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A12F" w14:textId="77777777" w:rsidR="00236BC1" w:rsidRDefault="00840219" w:rsidP="00236BC1">
      <w:pPr>
        <w:pStyle w:val="Title"/>
        <w:rPr>
          <w:sz w:val="72"/>
        </w:rPr>
      </w:pPr>
      <w:r>
        <w:t>MT TABLES, LLC.</w:t>
      </w:r>
    </w:p>
    <w:p w14:paraId="0A6D490A" w14:textId="77777777" w:rsidR="00236BC1" w:rsidRDefault="00236BC1" w:rsidP="00236BC1">
      <w:pPr>
        <w:jc w:val="center"/>
        <w:rPr>
          <w:b/>
          <w:i/>
        </w:rPr>
      </w:pPr>
    </w:p>
    <w:p w14:paraId="1D97CA9E" w14:textId="77777777" w:rsidR="00236BC1" w:rsidRDefault="00236BC1" w:rsidP="00236BC1">
      <w:pPr>
        <w:jc w:val="center"/>
        <w:rPr>
          <w:b/>
          <w:i/>
        </w:rPr>
      </w:pPr>
    </w:p>
    <w:p w14:paraId="6344DBE6" w14:textId="77777777" w:rsidR="00236BC1" w:rsidRDefault="00236BC1" w:rsidP="00236BC1">
      <w:pPr>
        <w:jc w:val="center"/>
        <w:rPr>
          <w:b/>
          <w:i/>
        </w:rPr>
      </w:pPr>
    </w:p>
    <w:p w14:paraId="63B4F1DA" w14:textId="77777777" w:rsidR="00236BC1" w:rsidRDefault="00236BC1" w:rsidP="00236BC1">
      <w:pPr>
        <w:jc w:val="center"/>
        <w:rPr>
          <w:b/>
          <w:i/>
        </w:rPr>
      </w:pPr>
    </w:p>
    <w:tbl>
      <w:tblPr>
        <w:tblW w:w="0" w:type="auto"/>
        <w:tblInd w:w="108" w:type="dxa"/>
        <w:tblBorders>
          <w:top w:val="thinThickThinSmallGap" w:sz="36" w:space="0" w:color="auto"/>
          <w:insideH w:val="thinThickThinSmallGap" w:sz="36" w:space="0" w:color="auto"/>
          <w:insideV w:val="thinThickThinSmallGap" w:sz="36" w:space="0" w:color="auto"/>
        </w:tblBorders>
        <w:tblLook w:val="01E0" w:firstRow="1" w:lastRow="1" w:firstColumn="1" w:lastColumn="1" w:noHBand="0" w:noVBand="0"/>
      </w:tblPr>
      <w:tblGrid>
        <w:gridCol w:w="8748"/>
      </w:tblGrid>
      <w:tr w:rsidR="00236BC1" w14:paraId="6AF4ADB2" w14:textId="77777777" w:rsidTr="00DA6185">
        <w:trPr>
          <w:trHeight w:val="260"/>
        </w:trPr>
        <w:tc>
          <w:tcPr>
            <w:tcW w:w="9376" w:type="dxa"/>
          </w:tcPr>
          <w:p w14:paraId="2FAF163B" w14:textId="77777777" w:rsidR="00236BC1" w:rsidRDefault="00236BC1" w:rsidP="00DA6185">
            <w:pPr>
              <w:jc w:val="center"/>
              <w:rPr>
                <w:b/>
                <w:i/>
              </w:rPr>
            </w:pPr>
          </w:p>
        </w:tc>
      </w:tr>
    </w:tbl>
    <w:p w14:paraId="47B884D1" w14:textId="77777777" w:rsidR="00236BC1" w:rsidRDefault="00236BC1" w:rsidP="00236BC1">
      <w:pPr>
        <w:shd w:val="clear" w:color="auto" w:fill="CCCCCC"/>
        <w:rPr>
          <w:b/>
          <w:i/>
        </w:rPr>
      </w:pPr>
    </w:p>
    <w:p w14:paraId="0CCC2936" w14:textId="77777777" w:rsidR="00236BC1" w:rsidRDefault="00236BC1" w:rsidP="00236BC1">
      <w:pPr>
        <w:shd w:val="clear" w:color="auto" w:fill="CCCCCC"/>
        <w:rPr>
          <w:b/>
          <w:i/>
        </w:rPr>
      </w:pPr>
    </w:p>
    <w:p w14:paraId="0F55A395" w14:textId="77777777" w:rsidR="00236BC1" w:rsidRDefault="00236BC1" w:rsidP="00236BC1">
      <w:pPr>
        <w:shd w:val="clear" w:color="auto" w:fill="CCCCCC"/>
        <w:jc w:val="center"/>
        <w:rPr>
          <w:b/>
          <w:sz w:val="72"/>
          <w:szCs w:val="72"/>
        </w:rPr>
      </w:pPr>
    </w:p>
    <w:p w14:paraId="63714FFC" w14:textId="77777777" w:rsidR="00236BC1" w:rsidRDefault="00236BC1" w:rsidP="00236BC1">
      <w:pPr>
        <w:shd w:val="clear" w:color="auto" w:fill="CCCCCC"/>
        <w:jc w:val="center"/>
        <w:rPr>
          <w:b/>
          <w:sz w:val="64"/>
          <w:szCs w:val="64"/>
        </w:rPr>
      </w:pPr>
      <w:r>
        <w:rPr>
          <w:b/>
          <w:sz w:val="64"/>
          <w:szCs w:val="64"/>
        </w:rPr>
        <w:t>Instruction Manual for the</w:t>
      </w:r>
    </w:p>
    <w:p w14:paraId="0D1673FB" w14:textId="77777777" w:rsidR="00236BC1" w:rsidRDefault="00840219" w:rsidP="00236BC1">
      <w:pPr>
        <w:shd w:val="clear" w:color="auto" w:fill="CCCCCC"/>
        <w:jc w:val="center"/>
        <w:rPr>
          <w:b/>
          <w:sz w:val="64"/>
          <w:szCs w:val="64"/>
        </w:rPr>
      </w:pPr>
      <w:r>
        <w:rPr>
          <w:b/>
          <w:sz w:val="64"/>
          <w:szCs w:val="64"/>
        </w:rPr>
        <w:t>LEGACY-500</w:t>
      </w:r>
    </w:p>
    <w:p w14:paraId="316C1A35" w14:textId="77777777" w:rsidR="00236BC1" w:rsidRDefault="007F44BE" w:rsidP="00236BC1">
      <w:pPr>
        <w:shd w:val="clear" w:color="auto" w:fill="CCCCCC"/>
        <w:jc w:val="center"/>
        <w:rPr>
          <w:b/>
          <w:sz w:val="64"/>
          <w:szCs w:val="64"/>
        </w:rPr>
      </w:pPr>
      <w:r>
        <w:rPr>
          <w:b/>
          <w:sz w:val="64"/>
          <w:szCs w:val="64"/>
        </w:rPr>
        <w:t>Massage</w:t>
      </w:r>
      <w:r w:rsidR="00236BC1">
        <w:rPr>
          <w:b/>
          <w:sz w:val="64"/>
          <w:szCs w:val="64"/>
        </w:rPr>
        <w:t xml:space="preserve"> Table</w:t>
      </w:r>
    </w:p>
    <w:p w14:paraId="1B363BAC" w14:textId="77777777" w:rsidR="00236BC1" w:rsidRDefault="00236BC1" w:rsidP="00236BC1">
      <w:pPr>
        <w:shd w:val="clear" w:color="auto" w:fill="CCCCCC"/>
        <w:jc w:val="center"/>
        <w:rPr>
          <w:b/>
          <w:sz w:val="56"/>
          <w:szCs w:val="56"/>
        </w:rPr>
      </w:pPr>
    </w:p>
    <w:p w14:paraId="0A9BF5DA" w14:textId="77777777" w:rsidR="00236BC1" w:rsidRDefault="00236BC1" w:rsidP="00236BC1">
      <w:pPr>
        <w:shd w:val="clear" w:color="auto" w:fill="CCCCCC"/>
        <w:jc w:val="center"/>
        <w:rPr>
          <w:b/>
        </w:rPr>
      </w:pPr>
    </w:p>
    <w:p w14:paraId="1C3360CC" w14:textId="77777777" w:rsidR="00236BC1" w:rsidRDefault="00236BC1" w:rsidP="00236BC1">
      <w:pPr>
        <w:shd w:val="clear" w:color="auto" w:fill="CCCCCC"/>
        <w:jc w:val="center"/>
        <w:rPr>
          <w:b/>
        </w:rPr>
      </w:pPr>
    </w:p>
    <w:p w14:paraId="7A153937" w14:textId="77777777" w:rsidR="00236BC1" w:rsidRDefault="00236BC1" w:rsidP="00236BC1">
      <w:pPr>
        <w:shd w:val="clear" w:color="auto" w:fill="CCCCCC"/>
        <w:jc w:val="center"/>
        <w:rPr>
          <w:b/>
        </w:rPr>
      </w:pPr>
    </w:p>
    <w:tbl>
      <w:tblPr>
        <w:tblW w:w="0" w:type="auto"/>
        <w:tblInd w:w="108" w:type="dxa"/>
        <w:tblBorders>
          <w:bottom w:val="thinThickThinSmallGap" w:sz="36" w:space="0" w:color="auto"/>
          <w:insideH w:val="thinThickThinSmallGap" w:sz="36" w:space="0" w:color="auto"/>
          <w:insideV w:val="thinThickThinSmallGap" w:sz="36" w:space="0" w:color="auto"/>
        </w:tblBorders>
        <w:tblLook w:val="01E0" w:firstRow="1" w:lastRow="1" w:firstColumn="1" w:lastColumn="1" w:noHBand="0" w:noVBand="0"/>
      </w:tblPr>
      <w:tblGrid>
        <w:gridCol w:w="8748"/>
      </w:tblGrid>
      <w:tr w:rsidR="00236BC1" w14:paraId="22292D01" w14:textId="77777777" w:rsidTr="00DA6185">
        <w:trPr>
          <w:trHeight w:val="336"/>
        </w:trPr>
        <w:tc>
          <w:tcPr>
            <w:tcW w:w="9376" w:type="dxa"/>
          </w:tcPr>
          <w:p w14:paraId="1B40DB49" w14:textId="77777777" w:rsidR="00236BC1" w:rsidRDefault="00236BC1" w:rsidP="00DA6185">
            <w:pPr>
              <w:jc w:val="center"/>
              <w:rPr>
                <w:b/>
              </w:rPr>
            </w:pPr>
          </w:p>
        </w:tc>
      </w:tr>
    </w:tbl>
    <w:p w14:paraId="20B03CA8" w14:textId="77777777" w:rsidR="00236BC1" w:rsidRDefault="00236BC1" w:rsidP="00236BC1">
      <w:pPr>
        <w:jc w:val="center"/>
        <w:rPr>
          <w:b/>
        </w:rPr>
      </w:pPr>
    </w:p>
    <w:p w14:paraId="2413C2D6" w14:textId="77777777" w:rsidR="000F4FE7" w:rsidRDefault="000F4FE7" w:rsidP="000F4FE7">
      <w:pPr>
        <w:shd w:val="clear" w:color="auto" w:fill="FFFFFF"/>
        <w:rPr>
          <w:b/>
          <w:bCs/>
          <w:sz w:val="32"/>
          <w:szCs w:val="32"/>
        </w:rPr>
      </w:pPr>
    </w:p>
    <w:p w14:paraId="2526625C" w14:textId="77777777" w:rsidR="000F4FE7" w:rsidRDefault="000F4FE7" w:rsidP="000F4FE7">
      <w:pPr>
        <w:shd w:val="clear" w:color="auto" w:fill="FFFFFF"/>
        <w:rPr>
          <w:b/>
          <w:bCs/>
          <w:sz w:val="32"/>
          <w:szCs w:val="32"/>
        </w:rPr>
      </w:pPr>
    </w:p>
    <w:p w14:paraId="4C983C5C" w14:textId="77777777" w:rsidR="000F4FE7" w:rsidRDefault="000F4FE7" w:rsidP="000F4FE7">
      <w:pPr>
        <w:shd w:val="clear" w:color="auto" w:fill="FFFFFF"/>
        <w:rPr>
          <w:b/>
          <w:bCs/>
          <w:sz w:val="32"/>
          <w:szCs w:val="32"/>
        </w:rPr>
      </w:pPr>
    </w:p>
    <w:p w14:paraId="07508691" w14:textId="77777777" w:rsidR="000F4FE7" w:rsidRDefault="000F4FE7" w:rsidP="000F4FE7">
      <w:pPr>
        <w:shd w:val="clear" w:color="auto" w:fill="FFFFFF"/>
        <w:rPr>
          <w:b/>
          <w:bCs/>
          <w:sz w:val="32"/>
          <w:szCs w:val="32"/>
        </w:rPr>
      </w:pPr>
    </w:p>
    <w:p w14:paraId="374726CB" w14:textId="77777777" w:rsidR="000F4FE7" w:rsidRDefault="000F4FE7" w:rsidP="000F4FE7">
      <w:pPr>
        <w:shd w:val="clear" w:color="auto" w:fill="FFFFFF"/>
        <w:rPr>
          <w:b/>
          <w:bCs/>
          <w:sz w:val="32"/>
          <w:szCs w:val="32"/>
        </w:rPr>
      </w:pPr>
    </w:p>
    <w:p w14:paraId="3FA8037A" w14:textId="77777777" w:rsidR="000F4FE7" w:rsidRDefault="000F4FE7" w:rsidP="000F4FE7">
      <w:pPr>
        <w:shd w:val="clear" w:color="auto" w:fill="FFFFFF"/>
        <w:rPr>
          <w:b/>
          <w:bCs/>
          <w:sz w:val="32"/>
          <w:szCs w:val="32"/>
        </w:rPr>
      </w:pPr>
    </w:p>
    <w:p w14:paraId="2B9A2EF8" w14:textId="77777777" w:rsidR="000F4FE7" w:rsidRDefault="000F4FE7" w:rsidP="000F4FE7">
      <w:pPr>
        <w:shd w:val="clear" w:color="auto" w:fill="FFFFFF"/>
        <w:rPr>
          <w:b/>
          <w:bCs/>
          <w:sz w:val="32"/>
          <w:szCs w:val="32"/>
        </w:rPr>
      </w:pPr>
    </w:p>
    <w:p w14:paraId="5508BD27" w14:textId="77777777" w:rsidR="000F4FE7" w:rsidRDefault="000F4FE7" w:rsidP="000F4FE7">
      <w:pPr>
        <w:shd w:val="clear" w:color="auto" w:fill="FFFFFF"/>
        <w:rPr>
          <w:b/>
          <w:bCs/>
          <w:sz w:val="32"/>
          <w:szCs w:val="32"/>
        </w:rPr>
      </w:pPr>
    </w:p>
    <w:p w14:paraId="4B4D71EF" w14:textId="77777777" w:rsidR="00236BC1" w:rsidRDefault="00814A68" w:rsidP="00236BC1">
      <w:pPr>
        <w:rPr>
          <w:b/>
          <w:bCs/>
        </w:rPr>
      </w:pPr>
      <w:r>
        <w:rPr>
          <w:b/>
          <w:bCs/>
        </w:rPr>
        <w:t>Caution: Federal law restricts this device to sale by or on the order of a practitioner licensed by the law of the State in which he/she practices to use or order the use of the device</w:t>
      </w:r>
      <w:r w:rsidR="0074327B">
        <w:rPr>
          <w:b/>
          <w:bCs/>
        </w:rPr>
        <w:t>.</w:t>
      </w:r>
      <w:r w:rsidR="000F4FE7">
        <w:rPr>
          <w:b/>
          <w:bCs/>
          <w:sz w:val="32"/>
          <w:szCs w:val="32"/>
        </w:rPr>
        <w:br w:type="page"/>
      </w:r>
      <w:r w:rsidR="00236BC1">
        <w:rPr>
          <w:b/>
          <w:bCs/>
          <w:sz w:val="32"/>
          <w:szCs w:val="32"/>
        </w:rPr>
        <w:lastRenderedPageBreak/>
        <w:t>TABLE OF CONTENTS</w:t>
      </w:r>
      <w:r w:rsidR="00236BC1">
        <w:rPr>
          <w:b/>
          <w:bCs/>
          <w:sz w:val="40"/>
          <w:szCs w:val="40"/>
        </w:rPr>
        <w:t xml:space="preserve">   </w:t>
      </w:r>
      <w:r w:rsidR="00840219">
        <w:rPr>
          <w:b/>
          <w:bCs/>
        </w:rPr>
        <w:t>LEGACY-500</w:t>
      </w:r>
    </w:p>
    <w:p w14:paraId="7518C5D2" w14:textId="77777777" w:rsidR="00236BC1" w:rsidRDefault="00236BC1" w:rsidP="00236BC1">
      <w:pPr>
        <w:rPr>
          <w:b/>
          <w:bCs/>
          <w:sz w:val="32"/>
          <w:szCs w:val="32"/>
        </w:rPr>
      </w:pPr>
    </w:p>
    <w:p w14:paraId="526A0DFC" w14:textId="77777777" w:rsidR="00236BC1" w:rsidRDefault="00236BC1" w:rsidP="00236BC1"/>
    <w:p w14:paraId="49A770C3" w14:textId="77777777" w:rsidR="00236BC1" w:rsidRDefault="00236BC1" w:rsidP="00236BC1">
      <w:pPr>
        <w:rPr>
          <w:b/>
          <w:bCs/>
        </w:rPr>
      </w:pPr>
    </w:p>
    <w:p w14:paraId="379DB81D" w14:textId="77777777" w:rsidR="00236BC1" w:rsidRDefault="00236BC1" w:rsidP="00236BC1">
      <w:pPr>
        <w:shd w:val="pct20" w:color="auto" w:fill="FFFFFF"/>
        <w:tabs>
          <w:tab w:val="left" w:pos="720"/>
          <w:tab w:val="left" w:pos="1440"/>
          <w:tab w:val="left" w:pos="2160"/>
          <w:tab w:val="left" w:pos="2880"/>
          <w:tab w:val="left" w:pos="3600"/>
          <w:tab w:val="left" w:pos="4320"/>
          <w:tab w:val="left" w:pos="5040"/>
          <w:tab w:val="left" w:pos="5760"/>
          <w:tab w:val="left" w:pos="6480"/>
        </w:tabs>
        <w:ind w:left="6480" w:hanging="6480"/>
        <w:rPr>
          <w:b/>
          <w:bCs/>
        </w:rPr>
      </w:pPr>
      <w:r>
        <w:rPr>
          <w:b/>
          <w:bCs/>
        </w:rPr>
        <w:t>Introduction</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Page </w:t>
      </w:r>
      <w:r w:rsidR="00A73A69">
        <w:rPr>
          <w:b/>
          <w:bCs/>
        </w:rPr>
        <w:t>3</w:t>
      </w:r>
    </w:p>
    <w:p w14:paraId="38AD111E" w14:textId="77777777" w:rsidR="00236BC1" w:rsidRDefault="00236BC1" w:rsidP="00236BC1">
      <w:pPr>
        <w:shd w:val="pct20" w:color="auto" w:fill="FFFFFF"/>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b/>
      </w:r>
      <w:r w:rsidR="00935D04">
        <w:rPr>
          <w:b/>
          <w:bCs/>
        </w:rPr>
        <w:t>Indications for use</w:t>
      </w:r>
      <w:r>
        <w:rPr>
          <w:b/>
          <w:bCs/>
        </w:rPr>
        <w:tab/>
      </w:r>
      <w:r>
        <w:rPr>
          <w:b/>
          <w:bCs/>
        </w:rPr>
        <w:tab/>
      </w:r>
      <w:r>
        <w:rPr>
          <w:b/>
          <w:bCs/>
        </w:rPr>
        <w:tab/>
      </w:r>
      <w:r>
        <w:rPr>
          <w:b/>
          <w:bCs/>
        </w:rPr>
        <w:tab/>
      </w:r>
      <w:r>
        <w:rPr>
          <w:b/>
          <w:bCs/>
        </w:rPr>
        <w:tab/>
      </w:r>
      <w:r w:rsidR="00935D04">
        <w:rPr>
          <w:b/>
          <w:bCs/>
        </w:rPr>
        <w:t xml:space="preserve">                        </w:t>
      </w:r>
      <w:r>
        <w:rPr>
          <w:b/>
          <w:bCs/>
        </w:rPr>
        <w:t xml:space="preserve">Page </w:t>
      </w:r>
      <w:r w:rsidR="0008214E">
        <w:rPr>
          <w:b/>
          <w:bCs/>
        </w:rPr>
        <w:t>3</w:t>
      </w:r>
    </w:p>
    <w:p w14:paraId="62768AE8" w14:textId="77777777" w:rsidR="00935D04" w:rsidRDefault="00935D04" w:rsidP="00236BC1">
      <w:pPr>
        <w:shd w:val="pct20" w:color="auto" w:fill="FFFFFF"/>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 xml:space="preserve">            Contraindications                                                                             Page 3</w:t>
      </w:r>
    </w:p>
    <w:p w14:paraId="78BBCC68" w14:textId="77777777" w:rsidR="00714C9F" w:rsidRDefault="00714C9F" w:rsidP="00236BC1">
      <w:pPr>
        <w:shd w:val="pct20" w:color="auto" w:fill="FFFFFF"/>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 xml:space="preserve">            Precautions                                                                                        Page 3</w:t>
      </w:r>
    </w:p>
    <w:p w14:paraId="579DA1B9"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Important Safety Instructions</w:t>
      </w:r>
      <w:r>
        <w:rPr>
          <w:b/>
          <w:bCs/>
        </w:rPr>
        <w:tab/>
      </w:r>
      <w:r>
        <w:rPr>
          <w:b/>
          <w:bCs/>
        </w:rPr>
        <w:tab/>
      </w:r>
      <w:r>
        <w:rPr>
          <w:b/>
          <w:bCs/>
        </w:rPr>
        <w:tab/>
      </w:r>
      <w:r>
        <w:rPr>
          <w:b/>
          <w:bCs/>
        </w:rPr>
        <w:tab/>
      </w:r>
      <w:r>
        <w:rPr>
          <w:b/>
          <w:bCs/>
        </w:rPr>
        <w:tab/>
      </w:r>
      <w:r>
        <w:rPr>
          <w:b/>
          <w:bCs/>
        </w:rPr>
        <w:tab/>
        <w:t xml:space="preserve">Page </w:t>
      </w:r>
      <w:r w:rsidR="0008214E">
        <w:rPr>
          <w:b/>
          <w:bCs/>
        </w:rPr>
        <w:t>4</w:t>
      </w:r>
    </w:p>
    <w:p w14:paraId="55521E6E"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b/>
        <w:t>Electrical Connections</w:t>
      </w:r>
      <w:r>
        <w:rPr>
          <w:b/>
          <w:bCs/>
        </w:rPr>
        <w:tab/>
      </w:r>
      <w:r>
        <w:rPr>
          <w:b/>
          <w:bCs/>
        </w:rPr>
        <w:tab/>
      </w:r>
      <w:r>
        <w:rPr>
          <w:b/>
          <w:bCs/>
        </w:rPr>
        <w:tab/>
      </w:r>
      <w:r>
        <w:rPr>
          <w:b/>
          <w:bCs/>
        </w:rPr>
        <w:tab/>
      </w:r>
      <w:r>
        <w:rPr>
          <w:b/>
          <w:bCs/>
        </w:rPr>
        <w:tab/>
      </w:r>
      <w:r>
        <w:rPr>
          <w:b/>
          <w:bCs/>
        </w:rPr>
        <w:tab/>
        <w:t xml:space="preserve">Page </w:t>
      </w:r>
      <w:r w:rsidR="0008214E">
        <w:rPr>
          <w:b/>
          <w:bCs/>
        </w:rPr>
        <w:t>4</w:t>
      </w:r>
    </w:p>
    <w:p w14:paraId="4A665533" w14:textId="77777777" w:rsidR="00236BC1" w:rsidRDefault="00236BC1" w:rsidP="00236BC1">
      <w:pPr>
        <w:shd w:val="clear" w:color="auto" w:fill="CCCCCC"/>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Limited Warranty</w:t>
      </w:r>
      <w:r>
        <w:rPr>
          <w:b/>
          <w:bCs/>
        </w:rPr>
        <w:tab/>
      </w:r>
      <w:r>
        <w:rPr>
          <w:b/>
          <w:bCs/>
        </w:rPr>
        <w:tab/>
      </w:r>
      <w:r>
        <w:rPr>
          <w:b/>
          <w:bCs/>
        </w:rPr>
        <w:tab/>
      </w:r>
      <w:r>
        <w:rPr>
          <w:b/>
          <w:bCs/>
        </w:rPr>
        <w:tab/>
      </w:r>
      <w:r>
        <w:rPr>
          <w:b/>
          <w:bCs/>
        </w:rPr>
        <w:tab/>
      </w:r>
      <w:r>
        <w:rPr>
          <w:b/>
          <w:bCs/>
        </w:rPr>
        <w:tab/>
      </w:r>
      <w:r>
        <w:rPr>
          <w:b/>
          <w:bCs/>
        </w:rPr>
        <w:tab/>
      </w:r>
      <w:r>
        <w:rPr>
          <w:b/>
          <w:bCs/>
        </w:rPr>
        <w:tab/>
        <w:t xml:space="preserve">Page </w:t>
      </w:r>
      <w:r w:rsidR="0008214E">
        <w:rPr>
          <w:b/>
          <w:bCs/>
        </w:rPr>
        <w:t>5</w:t>
      </w:r>
    </w:p>
    <w:p w14:paraId="52DF6D4D"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Product Information</w:t>
      </w:r>
      <w:r>
        <w:rPr>
          <w:b/>
          <w:bCs/>
        </w:rPr>
        <w:tab/>
      </w:r>
      <w:r>
        <w:rPr>
          <w:b/>
          <w:bCs/>
        </w:rPr>
        <w:tab/>
      </w:r>
      <w:r>
        <w:rPr>
          <w:b/>
          <w:bCs/>
        </w:rPr>
        <w:tab/>
      </w:r>
      <w:r>
        <w:rPr>
          <w:b/>
          <w:bCs/>
        </w:rPr>
        <w:tab/>
      </w:r>
      <w:r>
        <w:rPr>
          <w:b/>
          <w:bCs/>
        </w:rPr>
        <w:tab/>
      </w:r>
      <w:r>
        <w:rPr>
          <w:b/>
          <w:bCs/>
        </w:rPr>
        <w:tab/>
      </w:r>
      <w:r>
        <w:rPr>
          <w:b/>
          <w:bCs/>
        </w:rPr>
        <w:tab/>
      </w:r>
      <w:r>
        <w:rPr>
          <w:b/>
          <w:bCs/>
        </w:rPr>
        <w:tab/>
        <w:t xml:space="preserve">Page </w:t>
      </w:r>
      <w:r w:rsidR="0008214E">
        <w:rPr>
          <w:b/>
          <w:bCs/>
        </w:rPr>
        <w:t>6</w:t>
      </w:r>
    </w:p>
    <w:p w14:paraId="607112C4"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b/>
        <w:t>Table Specifications</w:t>
      </w:r>
      <w:r>
        <w:rPr>
          <w:b/>
          <w:bCs/>
        </w:rPr>
        <w:tab/>
      </w:r>
      <w:r>
        <w:rPr>
          <w:b/>
          <w:bCs/>
        </w:rPr>
        <w:tab/>
      </w:r>
      <w:r>
        <w:rPr>
          <w:b/>
          <w:bCs/>
        </w:rPr>
        <w:tab/>
      </w:r>
      <w:r>
        <w:rPr>
          <w:b/>
          <w:bCs/>
        </w:rPr>
        <w:tab/>
      </w:r>
      <w:r>
        <w:rPr>
          <w:b/>
          <w:bCs/>
        </w:rPr>
        <w:tab/>
      </w:r>
      <w:r>
        <w:rPr>
          <w:b/>
          <w:bCs/>
        </w:rPr>
        <w:tab/>
      </w:r>
      <w:r>
        <w:rPr>
          <w:b/>
          <w:bCs/>
        </w:rPr>
        <w:tab/>
        <w:t xml:space="preserve">Page </w:t>
      </w:r>
      <w:r w:rsidR="0008214E">
        <w:rPr>
          <w:b/>
          <w:bCs/>
        </w:rPr>
        <w:t>6</w:t>
      </w:r>
    </w:p>
    <w:p w14:paraId="6CE9C357"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b/>
        <w:t>Power Requirements</w:t>
      </w:r>
      <w:r>
        <w:rPr>
          <w:b/>
          <w:bCs/>
        </w:rPr>
        <w:tab/>
      </w:r>
      <w:r>
        <w:rPr>
          <w:b/>
          <w:bCs/>
        </w:rPr>
        <w:tab/>
      </w:r>
      <w:r>
        <w:rPr>
          <w:b/>
          <w:bCs/>
        </w:rPr>
        <w:tab/>
      </w:r>
      <w:r>
        <w:rPr>
          <w:b/>
          <w:bCs/>
        </w:rPr>
        <w:tab/>
      </w:r>
      <w:r>
        <w:rPr>
          <w:b/>
          <w:bCs/>
        </w:rPr>
        <w:tab/>
      </w:r>
      <w:r>
        <w:rPr>
          <w:b/>
          <w:bCs/>
        </w:rPr>
        <w:tab/>
      </w:r>
      <w:r>
        <w:rPr>
          <w:b/>
          <w:bCs/>
        </w:rPr>
        <w:tab/>
        <w:t xml:space="preserve">Page </w:t>
      </w:r>
      <w:r w:rsidR="0008214E">
        <w:rPr>
          <w:b/>
          <w:bCs/>
        </w:rPr>
        <w:t>6</w:t>
      </w:r>
    </w:p>
    <w:p w14:paraId="5EF7CE26" w14:textId="77777777" w:rsidR="00236BC1" w:rsidRDefault="00236BC1" w:rsidP="00236BC1">
      <w:pPr>
        <w:shd w:val="clear" w:color="auto" w:fill="CCCCCC"/>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Installation Procedures</w:t>
      </w:r>
      <w:r>
        <w:rPr>
          <w:b/>
          <w:bCs/>
        </w:rPr>
        <w:tab/>
      </w:r>
      <w:r>
        <w:rPr>
          <w:b/>
          <w:bCs/>
        </w:rPr>
        <w:tab/>
      </w:r>
      <w:r>
        <w:rPr>
          <w:b/>
          <w:bCs/>
        </w:rPr>
        <w:tab/>
      </w:r>
      <w:r>
        <w:rPr>
          <w:b/>
          <w:bCs/>
        </w:rPr>
        <w:tab/>
      </w:r>
      <w:r>
        <w:rPr>
          <w:b/>
          <w:bCs/>
        </w:rPr>
        <w:tab/>
      </w:r>
      <w:r>
        <w:rPr>
          <w:b/>
          <w:bCs/>
        </w:rPr>
        <w:tab/>
      </w:r>
      <w:r>
        <w:rPr>
          <w:b/>
          <w:bCs/>
        </w:rPr>
        <w:tab/>
        <w:t xml:space="preserve">Page </w:t>
      </w:r>
      <w:r w:rsidR="0008214E">
        <w:rPr>
          <w:b/>
          <w:bCs/>
        </w:rPr>
        <w:t>7</w:t>
      </w:r>
    </w:p>
    <w:p w14:paraId="63AC7739" w14:textId="77777777" w:rsidR="00236BC1" w:rsidRDefault="00236BC1" w:rsidP="00236BC1">
      <w:pPr>
        <w:shd w:val="clear" w:color="auto" w:fill="CCCCCC"/>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b/>
        <w:t>Uncrating Procedure</w:t>
      </w:r>
      <w:r>
        <w:rPr>
          <w:b/>
          <w:bCs/>
        </w:rPr>
        <w:tab/>
      </w:r>
      <w:r>
        <w:rPr>
          <w:b/>
          <w:bCs/>
        </w:rPr>
        <w:tab/>
      </w:r>
      <w:r>
        <w:rPr>
          <w:b/>
          <w:bCs/>
        </w:rPr>
        <w:tab/>
      </w:r>
      <w:r>
        <w:rPr>
          <w:b/>
          <w:bCs/>
        </w:rPr>
        <w:tab/>
      </w:r>
      <w:r>
        <w:rPr>
          <w:b/>
          <w:bCs/>
        </w:rPr>
        <w:tab/>
      </w:r>
      <w:r>
        <w:rPr>
          <w:b/>
          <w:bCs/>
        </w:rPr>
        <w:tab/>
        <w:t xml:space="preserve">Page </w:t>
      </w:r>
      <w:r w:rsidR="0008214E">
        <w:rPr>
          <w:b/>
          <w:bCs/>
        </w:rPr>
        <w:t>7</w:t>
      </w:r>
    </w:p>
    <w:p w14:paraId="6A66A35D"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Control Functions</w:t>
      </w:r>
      <w:r>
        <w:rPr>
          <w:b/>
          <w:bCs/>
        </w:rPr>
        <w:tab/>
      </w:r>
      <w:r>
        <w:rPr>
          <w:b/>
          <w:bCs/>
        </w:rPr>
        <w:tab/>
      </w:r>
      <w:r>
        <w:rPr>
          <w:b/>
          <w:bCs/>
        </w:rPr>
        <w:tab/>
      </w:r>
      <w:r>
        <w:rPr>
          <w:b/>
          <w:bCs/>
        </w:rPr>
        <w:tab/>
      </w:r>
      <w:r>
        <w:rPr>
          <w:b/>
          <w:bCs/>
        </w:rPr>
        <w:tab/>
      </w:r>
      <w:r>
        <w:rPr>
          <w:b/>
          <w:bCs/>
        </w:rPr>
        <w:tab/>
      </w:r>
      <w:r>
        <w:rPr>
          <w:b/>
          <w:bCs/>
        </w:rPr>
        <w:tab/>
      </w:r>
      <w:r>
        <w:rPr>
          <w:b/>
          <w:bCs/>
        </w:rPr>
        <w:tab/>
        <w:t xml:space="preserve">Page </w:t>
      </w:r>
      <w:r w:rsidR="0008214E">
        <w:rPr>
          <w:b/>
          <w:bCs/>
        </w:rPr>
        <w:t>8-10</w:t>
      </w:r>
    </w:p>
    <w:p w14:paraId="7E9628EF" w14:textId="77777777" w:rsidR="00236BC1" w:rsidRDefault="00236BC1" w:rsidP="00236BC1">
      <w:pPr>
        <w:shd w:val="clear" w:color="auto" w:fill="CCCCCC"/>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p>
    <w:p w14:paraId="61AD4638"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Assisting Patient onto Table</w:t>
      </w:r>
      <w:r>
        <w:rPr>
          <w:b/>
          <w:bCs/>
        </w:rPr>
        <w:tab/>
      </w:r>
      <w:r>
        <w:rPr>
          <w:b/>
          <w:bCs/>
        </w:rPr>
        <w:tab/>
      </w:r>
      <w:r>
        <w:rPr>
          <w:b/>
          <w:bCs/>
        </w:rPr>
        <w:tab/>
      </w:r>
      <w:r>
        <w:rPr>
          <w:b/>
          <w:bCs/>
        </w:rPr>
        <w:tab/>
      </w:r>
      <w:r>
        <w:rPr>
          <w:b/>
          <w:bCs/>
        </w:rPr>
        <w:tab/>
      </w:r>
      <w:r>
        <w:rPr>
          <w:b/>
          <w:bCs/>
        </w:rPr>
        <w:tab/>
      </w:r>
      <w:r>
        <w:rPr>
          <w:b/>
          <w:bCs/>
        </w:rPr>
        <w:tab/>
        <w:t xml:space="preserve">Page </w:t>
      </w:r>
      <w:r w:rsidR="0008214E">
        <w:rPr>
          <w:b/>
          <w:bCs/>
        </w:rPr>
        <w:t>12</w:t>
      </w:r>
    </w:p>
    <w:p w14:paraId="4F6BB3AD" w14:textId="77777777" w:rsidR="00236BC1" w:rsidRDefault="00236BC1" w:rsidP="00236BC1">
      <w:pPr>
        <w:shd w:val="clear" w:color="auto" w:fill="CCCCCC"/>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Assisting Patient off Table</w:t>
      </w:r>
      <w:r>
        <w:rPr>
          <w:b/>
          <w:bCs/>
        </w:rPr>
        <w:tab/>
      </w:r>
      <w:r>
        <w:rPr>
          <w:b/>
          <w:bCs/>
        </w:rPr>
        <w:tab/>
      </w:r>
      <w:r>
        <w:rPr>
          <w:b/>
          <w:bCs/>
        </w:rPr>
        <w:tab/>
      </w:r>
      <w:r>
        <w:rPr>
          <w:b/>
          <w:bCs/>
        </w:rPr>
        <w:tab/>
      </w:r>
      <w:r>
        <w:rPr>
          <w:b/>
          <w:bCs/>
        </w:rPr>
        <w:tab/>
      </w:r>
      <w:r>
        <w:rPr>
          <w:b/>
          <w:bCs/>
        </w:rPr>
        <w:tab/>
      </w:r>
      <w:r>
        <w:rPr>
          <w:b/>
          <w:bCs/>
        </w:rPr>
        <w:tab/>
        <w:t xml:space="preserve">Page </w:t>
      </w:r>
      <w:r w:rsidR="0008214E">
        <w:rPr>
          <w:b/>
          <w:bCs/>
        </w:rPr>
        <w:t>13</w:t>
      </w:r>
    </w:p>
    <w:p w14:paraId="71D8CBD0"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Preventative Maintenance</w:t>
      </w:r>
      <w:r>
        <w:rPr>
          <w:b/>
          <w:bCs/>
        </w:rPr>
        <w:tab/>
      </w:r>
      <w:r>
        <w:rPr>
          <w:b/>
          <w:bCs/>
        </w:rPr>
        <w:tab/>
      </w:r>
      <w:r>
        <w:rPr>
          <w:b/>
          <w:bCs/>
        </w:rPr>
        <w:tab/>
      </w:r>
      <w:r>
        <w:rPr>
          <w:b/>
          <w:bCs/>
        </w:rPr>
        <w:tab/>
      </w:r>
      <w:r>
        <w:rPr>
          <w:b/>
          <w:bCs/>
        </w:rPr>
        <w:tab/>
      </w:r>
      <w:r>
        <w:rPr>
          <w:b/>
          <w:bCs/>
        </w:rPr>
        <w:tab/>
      </w:r>
      <w:r>
        <w:rPr>
          <w:b/>
          <w:bCs/>
        </w:rPr>
        <w:tab/>
        <w:t xml:space="preserve">Page </w:t>
      </w:r>
      <w:r w:rsidR="0008214E">
        <w:rPr>
          <w:b/>
          <w:bCs/>
        </w:rPr>
        <w:t>14-15</w:t>
      </w:r>
    </w:p>
    <w:p w14:paraId="250FCDD8"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b/>
        <w:t>General Cleaning</w:t>
      </w:r>
      <w:r>
        <w:rPr>
          <w:b/>
          <w:bCs/>
        </w:rPr>
        <w:tab/>
      </w:r>
      <w:r>
        <w:rPr>
          <w:b/>
          <w:bCs/>
        </w:rPr>
        <w:tab/>
      </w:r>
      <w:r>
        <w:rPr>
          <w:b/>
          <w:bCs/>
        </w:rPr>
        <w:tab/>
      </w:r>
      <w:r>
        <w:rPr>
          <w:b/>
          <w:bCs/>
        </w:rPr>
        <w:tab/>
      </w:r>
      <w:r>
        <w:rPr>
          <w:b/>
          <w:bCs/>
        </w:rPr>
        <w:tab/>
      </w:r>
      <w:r>
        <w:rPr>
          <w:b/>
          <w:bCs/>
        </w:rPr>
        <w:tab/>
      </w:r>
      <w:r>
        <w:rPr>
          <w:b/>
          <w:bCs/>
        </w:rPr>
        <w:tab/>
        <w:t xml:space="preserve">Page </w:t>
      </w:r>
      <w:r w:rsidR="0008214E">
        <w:rPr>
          <w:b/>
          <w:bCs/>
        </w:rPr>
        <w:t>14</w:t>
      </w:r>
    </w:p>
    <w:p w14:paraId="6A58A4DE"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b/>
        <w:t>Upholstery Care and Cleaning</w:t>
      </w:r>
      <w:r>
        <w:rPr>
          <w:b/>
          <w:bCs/>
        </w:rPr>
        <w:tab/>
      </w:r>
      <w:r>
        <w:rPr>
          <w:b/>
          <w:bCs/>
        </w:rPr>
        <w:tab/>
      </w:r>
      <w:r>
        <w:rPr>
          <w:b/>
          <w:bCs/>
        </w:rPr>
        <w:tab/>
      </w:r>
      <w:r>
        <w:rPr>
          <w:b/>
          <w:bCs/>
        </w:rPr>
        <w:tab/>
      </w:r>
      <w:r>
        <w:rPr>
          <w:b/>
          <w:bCs/>
        </w:rPr>
        <w:tab/>
        <w:t>Page 1</w:t>
      </w:r>
      <w:r w:rsidR="0008214E">
        <w:rPr>
          <w:b/>
          <w:bCs/>
        </w:rPr>
        <w:t>5</w:t>
      </w:r>
    </w:p>
    <w:p w14:paraId="65B9CAD6" w14:textId="77777777" w:rsidR="00236BC1" w:rsidRDefault="00236BC1" w:rsidP="00236BC1">
      <w:pPr>
        <w:shd w:val="clear" w:color="auto" w:fill="CCCCCC"/>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Service Information</w:t>
      </w:r>
      <w:r>
        <w:rPr>
          <w:b/>
          <w:bCs/>
        </w:rPr>
        <w:tab/>
      </w:r>
      <w:r>
        <w:rPr>
          <w:b/>
          <w:bCs/>
        </w:rPr>
        <w:tab/>
      </w:r>
      <w:r>
        <w:rPr>
          <w:b/>
          <w:bCs/>
        </w:rPr>
        <w:tab/>
      </w:r>
      <w:r>
        <w:rPr>
          <w:b/>
          <w:bCs/>
        </w:rPr>
        <w:tab/>
      </w:r>
      <w:r>
        <w:rPr>
          <w:b/>
          <w:bCs/>
        </w:rPr>
        <w:tab/>
      </w:r>
      <w:r>
        <w:rPr>
          <w:b/>
          <w:bCs/>
        </w:rPr>
        <w:tab/>
      </w:r>
      <w:r>
        <w:rPr>
          <w:b/>
          <w:bCs/>
        </w:rPr>
        <w:tab/>
      </w:r>
      <w:r>
        <w:rPr>
          <w:b/>
          <w:bCs/>
        </w:rPr>
        <w:tab/>
        <w:t xml:space="preserve">Page </w:t>
      </w:r>
      <w:r w:rsidR="0008214E">
        <w:rPr>
          <w:b/>
          <w:bCs/>
        </w:rPr>
        <w:t>16</w:t>
      </w:r>
    </w:p>
    <w:p w14:paraId="23A76D0E" w14:textId="77777777" w:rsidR="00236BC1" w:rsidRDefault="00236BC1" w:rsidP="00236BC1">
      <w:pPr>
        <w:shd w:val="clear" w:color="auto" w:fill="CCCCCC"/>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ab/>
        <w:t>Common Problems</w:t>
      </w:r>
      <w:r>
        <w:rPr>
          <w:b/>
          <w:bCs/>
        </w:rPr>
        <w:tab/>
      </w:r>
      <w:r>
        <w:rPr>
          <w:b/>
          <w:bCs/>
        </w:rPr>
        <w:tab/>
      </w:r>
      <w:r>
        <w:rPr>
          <w:b/>
          <w:bCs/>
        </w:rPr>
        <w:tab/>
      </w:r>
      <w:r>
        <w:rPr>
          <w:b/>
          <w:bCs/>
        </w:rPr>
        <w:tab/>
      </w:r>
      <w:r>
        <w:rPr>
          <w:b/>
          <w:bCs/>
        </w:rPr>
        <w:tab/>
      </w:r>
      <w:r>
        <w:rPr>
          <w:b/>
          <w:bCs/>
        </w:rPr>
        <w:tab/>
      </w:r>
      <w:r>
        <w:rPr>
          <w:b/>
          <w:bCs/>
        </w:rPr>
        <w:tab/>
        <w:t>Page 1</w:t>
      </w:r>
      <w:r w:rsidR="0008214E">
        <w:rPr>
          <w:b/>
          <w:bCs/>
        </w:rPr>
        <w:t>6</w:t>
      </w:r>
    </w:p>
    <w:p w14:paraId="690F687B"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Parts Replacement</w:t>
      </w:r>
      <w:r>
        <w:rPr>
          <w:b/>
          <w:bCs/>
        </w:rPr>
        <w:tab/>
      </w:r>
      <w:r>
        <w:rPr>
          <w:b/>
          <w:bCs/>
        </w:rPr>
        <w:tab/>
      </w:r>
      <w:r>
        <w:rPr>
          <w:b/>
          <w:bCs/>
        </w:rPr>
        <w:tab/>
      </w:r>
      <w:r>
        <w:rPr>
          <w:b/>
          <w:bCs/>
        </w:rPr>
        <w:tab/>
      </w:r>
      <w:r>
        <w:rPr>
          <w:b/>
          <w:bCs/>
        </w:rPr>
        <w:tab/>
      </w:r>
      <w:r>
        <w:rPr>
          <w:b/>
          <w:bCs/>
        </w:rPr>
        <w:tab/>
      </w:r>
      <w:r>
        <w:rPr>
          <w:b/>
          <w:bCs/>
        </w:rPr>
        <w:tab/>
      </w:r>
      <w:r>
        <w:rPr>
          <w:b/>
          <w:bCs/>
        </w:rPr>
        <w:tab/>
        <w:t>Page 1</w:t>
      </w:r>
      <w:r w:rsidR="0008214E">
        <w:rPr>
          <w:b/>
          <w:bCs/>
        </w:rPr>
        <w:t>7</w:t>
      </w:r>
    </w:p>
    <w:p w14:paraId="0F2831F2"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 xml:space="preserve">            Instructions for Damaged Merchandise                                         Page 1</w:t>
      </w:r>
      <w:r w:rsidR="0008214E">
        <w:rPr>
          <w:b/>
          <w:bCs/>
        </w:rPr>
        <w:t>7</w:t>
      </w:r>
    </w:p>
    <w:p w14:paraId="1410BCAD" w14:textId="77777777" w:rsidR="00236BC1" w:rsidRDefault="00236BC1" w:rsidP="00236BC1">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Pr>
          <w:b/>
          <w:bCs/>
        </w:rPr>
        <w:t xml:space="preserve">            Resale or Disposal                                                                             Page </w:t>
      </w:r>
      <w:r w:rsidR="0008214E">
        <w:rPr>
          <w:b/>
          <w:bCs/>
        </w:rPr>
        <w:t>17</w:t>
      </w:r>
    </w:p>
    <w:p w14:paraId="6122EF52" w14:textId="77777777" w:rsidR="000F4FE7" w:rsidRDefault="000F4FE7" w:rsidP="000F4FE7">
      <w:pPr>
        <w:shd w:val="clear" w:color="auto" w:fill="FFFFFF"/>
        <w:spacing w:line="360" w:lineRule="atLeast"/>
      </w:pPr>
    </w:p>
    <w:p w14:paraId="1443F8A7" w14:textId="77777777" w:rsidR="000F4FE7" w:rsidRDefault="000F4FE7" w:rsidP="000F4FE7">
      <w:pPr>
        <w:shd w:val="clear" w:color="auto" w:fill="FFFFFF"/>
        <w:spacing w:line="360" w:lineRule="atLeast"/>
      </w:pPr>
    </w:p>
    <w:p w14:paraId="0EA6ECAC" w14:textId="77777777" w:rsidR="000F4FE7" w:rsidRDefault="000F4FE7" w:rsidP="000F4FE7">
      <w:pPr>
        <w:shd w:val="clear" w:color="auto" w:fill="FFFFFF"/>
        <w:spacing w:line="360" w:lineRule="atLeast"/>
      </w:pPr>
    </w:p>
    <w:p w14:paraId="34D23955" w14:textId="77777777" w:rsidR="000F4FE7" w:rsidRDefault="000F4FE7" w:rsidP="000F4FE7">
      <w:pPr>
        <w:shd w:val="clear" w:color="auto" w:fill="FFFFFF"/>
        <w:spacing w:line="360" w:lineRule="atLeast"/>
      </w:pPr>
    </w:p>
    <w:p w14:paraId="7FEE4A37" w14:textId="77777777" w:rsidR="000F4FE7" w:rsidRDefault="000F4FE7" w:rsidP="000F4FE7">
      <w:pPr>
        <w:shd w:val="clear" w:color="auto" w:fill="FFFFFF"/>
        <w:spacing w:line="360" w:lineRule="atLeast"/>
      </w:pPr>
    </w:p>
    <w:p w14:paraId="73A22619" w14:textId="77777777" w:rsidR="000F4FE7" w:rsidRDefault="000F4FE7" w:rsidP="000F4FE7">
      <w:pPr>
        <w:shd w:val="clear" w:color="auto" w:fill="FFFFFF"/>
        <w:spacing w:line="360" w:lineRule="atLeast"/>
      </w:pPr>
    </w:p>
    <w:p w14:paraId="2E9C92AE" w14:textId="77777777" w:rsidR="000F4FE7" w:rsidRDefault="000F4FE7" w:rsidP="000F4FE7">
      <w:pPr>
        <w:shd w:val="clear" w:color="auto" w:fill="FFFFFF"/>
        <w:spacing w:line="360" w:lineRule="atLeast"/>
      </w:pPr>
    </w:p>
    <w:p w14:paraId="47B3F1F4" w14:textId="77777777" w:rsidR="000F4FE7" w:rsidRDefault="000F4FE7" w:rsidP="000F4FE7">
      <w:pPr>
        <w:shd w:val="clear" w:color="auto" w:fill="FFFFFF"/>
        <w:spacing w:line="360" w:lineRule="atLeast"/>
        <w:rPr>
          <w:b/>
          <w:bCs/>
          <w:sz w:val="32"/>
          <w:szCs w:val="32"/>
        </w:rPr>
      </w:pPr>
      <w:r>
        <w:t xml:space="preserve"> </w:t>
      </w:r>
    </w:p>
    <w:p w14:paraId="5D560830" w14:textId="77777777" w:rsidR="000F4FE7" w:rsidRDefault="000F4FE7" w:rsidP="000F4FE7">
      <w:pPr>
        <w:shd w:val="clear" w:color="auto" w:fill="FFFFFF"/>
        <w:spacing w:line="360" w:lineRule="atLeast"/>
        <w:rPr>
          <w:b/>
          <w:bCs/>
          <w:sz w:val="32"/>
          <w:szCs w:val="32"/>
        </w:rPr>
      </w:pPr>
    </w:p>
    <w:p w14:paraId="4884FE84" w14:textId="77777777" w:rsidR="000F4FE7" w:rsidRDefault="000F4FE7" w:rsidP="000F4FE7">
      <w:pPr>
        <w:shd w:val="clear" w:color="auto" w:fill="FFFFFF"/>
        <w:spacing w:line="360" w:lineRule="atLeast"/>
        <w:rPr>
          <w:b/>
          <w:bCs/>
          <w:sz w:val="32"/>
          <w:szCs w:val="32"/>
        </w:rPr>
      </w:pPr>
    </w:p>
    <w:p w14:paraId="3124E911" w14:textId="77777777" w:rsidR="000F4FE7" w:rsidRDefault="000F4FE7" w:rsidP="000F4FE7">
      <w:pPr>
        <w:shd w:val="clear" w:color="auto" w:fill="FFFFFF"/>
        <w:spacing w:line="360" w:lineRule="atLeast"/>
        <w:rPr>
          <w:b/>
          <w:bCs/>
          <w:sz w:val="32"/>
          <w:szCs w:val="32"/>
        </w:rPr>
      </w:pPr>
    </w:p>
    <w:p w14:paraId="700E0637" w14:textId="77777777" w:rsidR="00935D04" w:rsidRDefault="00935D04" w:rsidP="00236BC1">
      <w:pPr>
        <w:shd w:val="clear" w:color="auto" w:fill="FFFFFF"/>
        <w:rPr>
          <w:b/>
          <w:bCs/>
          <w:sz w:val="32"/>
          <w:szCs w:val="32"/>
        </w:rPr>
      </w:pPr>
    </w:p>
    <w:p w14:paraId="65117266" w14:textId="77777777" w:rsidR="00935D04" w:rsidRDefault="00935D04" w:rsidP="00236BC1">
      <w:pPr>
        <w:shd w:val="clear" w:color="auto" w:fill="FFFFFF"/>
        <w:rPr>
          <w:b/>
          <w:bCs/>
          <w:sz w:val="32"/>
          <w:szCs w:val="32"/>
        </w:rPr>
      </w:pPr>
    </w:p>
    <w:p w14:paraId="695EAE29" w14:textId="77777777" w:rsidR="00935D04" w:rsidRDefault="00935D04" w:rsidP="00236BC1">
      <w:pPr>
        <w:shd w:val="clear" w:color="auto" w:fill="FFFFFF"/>
        <w:rPr>
          <w:b/>
          <w:bCs/>
          <w:sz w:val="32"/>
          <w:szCs w:val="32"/>
        </w:rPr>
      </w:pPr>
    </w:p>
    <w:p w14:paraId="704C4571" w14:textId="77777777" w:rsidR="00935D04" w:rsidRDefault="00935D04" w:rsidP="00236BC1">
      <w:pPr>
        <w:shd w:val="clear" w:color="auto" w:fill="FFFFFF"/>
        <w:rPr>
          <w:b/>
          <w:bCs/>
          <w:sz w:val="32"/>
          <w:szCs w:val="32"/>
        </w:rPr>
      </w:pPr>
    </w:p>
    <w:p w14:paraId="3910E521" w14:textId="77777777" w:rsidR="00935D04" w:rsidRDefault="00935D04" w:rsidP="00236BC1">
      <w:pPr>
        <w:shd w:val="clear" w:color="auto" w:fill="FFFFFF"/>
        <w:rPr>
          <w:b/>
          <w:bCs/>
          <w:sz w:val="32"/>
          <w:szCs w:val="32"/>
        </w:rPr>
      </w:pPr>
    </w:p>
    <w:p w14:paraId="5832FE2D" w14:textId="77777777" w:rsidR="00236BC1" w:rsidRDefault="00236BC1" w:rsidP="00236BC1">
      <w:pPr>
        <w:shd w:val="clear" w:color="auto" w:fill="FFFFFF"/>
        <w:rPr>
          <w:b/>
          <w:bCs/>
          <w:sz w:val="40"/>
          <w:szCs w:val="40"/>
        </w:rPr>
      </w:pPr>
      <w:r>
        <w:rPr>
          <w:b/>
          <w:bCs/>
          <w:sz w:val="32"/>
          <w:szCs w:val="32"/>
        </w:rPr>
        <w:t>1: INTRODUCTION</w:t>
      </w:r>
    </w:p>
    <w:p w14:paraId="374DE05C" w14:textId="77777777" w:rsidR="00236BC1" w:rsidRDefault="00236BC1" w:rsidP="00236BC1">
      <w:pPr>
        <w:shd w:val="clear" w:color="auto" w:fill="FFFFFF"/>
        <w:spacing w:line="360" w:lineRule="atLeast"/>
        <w:ind w:left="720"/>
        <w:rPr>
          <w:b/>
          <w:bCs/>
        </w:rPr>
      </w:pPr>
    </w:p>
    <w:p w14:paraId="41A5055C" w14:textId="77777777" w:rsidR="00236BC1" w:rsidRPr="00DF703A" w:rsidRDefault="00236BC1" w:rsidP="00236BC1">
      <w:pPr>
        <w:spacing w:line="360" w:lineRule="atLeast"/>
      </w:pPr>
      <w:r w:rsidRPr="00DF703A">
        <w:t xml:space="preserve">Your new </w:t>
      </w:r>
      <w:r w:rsidR="00840219">
        <w:rPr>
          <w:b/>
        </w:rPr>
        <w:t xml:space="preserve">MT TABLES, LLC. </w:t>
      </w:r>
      <w:r w:rsidR="00840219">
        <w:rPr>
          <w:b/>
          <w:bCs/>
        </w:rPr>
        <w:t>LEGACY-500</w:t>
      </w:r>
      <w:r w:rsidR="007F44BE">
        <w:rPr>
          <w:b/>
          <w:bCs/>
        </w:rPr>
        <w:t xml:space="preserve">  </w:t>
      </w:r>
      <w:r w:rsidR="007F44BE" w:rsidRPr="007F44BE">
        <w:t>is an electrome</w:t>
      </w:r>
      <w:r w:rsidR="00864BCD">
        <w:t xml:space="preserve">chanical treatment table. </w:t>
      </w:r>
      <w:r w:rsidRPr="00DF703A">
        <w:t xml:space="preserve">  </w:t>
      </w:r>
    </w:p>
    <w:p w14:paraId="72CB6F63" w14:textId="77777777" w:rsidR="00236BC1" w:rsidRPr="00DF703A" w:rsidRDefault="00236BC1" w:rsidP="00236BC1">
      <w:pPr>
        <w:spacing w:line="360" w:lineRule="atLeast"/>
      </w:pPr>
    </w:p>
    <w:p w14:paraId="017D286C" w14:textId="77777777" w:rsidR="00236BC1" w:rsidRDefault="00935D04" w:rsidP="00236BC1">
      <w:pPr>
        <w:spacing w:line="360" w:lineRule="atLeast"/>
        <w:rPr>
          <w:b/>
        </w:rPr>
      </w:pPr>
      <w:r>
        <w:rPr>
          <w:b/>
        </w:rPr>
        <w:t>INDICATIONS FOR USE:</w:t>
      </w:r>
    </w:p>
    <w:p w14:paraId="398469A9" w14:textId="77777777" w:rsidR="00864BCD" w:rsidRPr="00864BCD" w:rsidRDefault="00864BCD" w:rsidP="00236BC1">
      <w:pPr>
        <w:spacing w:line="360" w:lineRule="atLeast"/>
      </w:pPr>
      <w:r>
        <w:t>The intended use is to provide muscle relaxation therapy by delivering a soothing massage.</w:t>
      </w:r>
    </w:p>
    <w:p w14:paraId="27D65B9A" w14:textId="77777777" w:rsidR="00236BC1" w:rsidRPr="00DF703A" w:rsidRDefault="00236BC1" w:rsidP="00236BC1">
      <w:pPr>
        <w:spacing w:line="360" w:lineRule="atLeast"/>
      </w:pPr>
    </w:p>
    <w:p w14:paraId="6584F4C4" w14:textId="77777777" w:rsidR="00236BC1" w:rsidRDefault="00236BC1" w:rsidP="00236BC1">
      <w:pPr>
        <w:spacing w:line="360" w:lineRule="atLeast"/>
      </w:pPr>
    </w:p>
    <w:p w14:paraId="38AEEA88" w14:textId="77777777" w:rsidR="00935D04" w:rsidRDefault="00935D04" w:rsidP="00236BC1">
      <w:pPr>
        <w:spacing w:line="360" w:lineRule="atLeast"/>
      </w:pPr>
    </w:p>
    <w:p w14:paraId="29682964" w14:textId="77777777" w:rsidR="00935D04" w:rsidRDefault="00935D04" w:rsidP="00236BC1">
      <w:pPr>
        <w:spacing w:line="360" w:lineRule="atLeast"/>
        <w:rPr>
          <w:b/>
        </w:rPr>
      </w:pPr>
      <w:r w:rsidRPr="004A349C">
        <w:rPr>
          <w:b/>
        </w:rPr>
        <w:t>CONTRAINDICATIONS</w:t>
      </w:r>
      <w:r w:rsidR="004A349C">
        <w:rPr>
          <w:b/>
        </w:rPr>
        <w:t>:</w:t>
      </w:r>
    </w:p>
    <w:p w14:paraId="1C08ADD5" w14:textId="77777777" w:rsidR="004A349C" w:rsidRDefault="004A349C" w:rsidP="00236BC1">
      <w:pPr>
        <w:spacing w:line="360" w:lineRule="atLeast"/>
      </w:pPr>
      <w:r>
        <w:t>1. Patients with spinal fusions or scoliosis fixation</w:t>
      </w:r>
    </w:p>
    <w:p w14:paraId="14018951" w14:textId="77777777" w:rsidR="004A349C" w:rsidRDefault="004A349C" w:rsidP="00236BC1">
      <w:pPr>
        <w:spacing w:line="360" w:lineRule="atLeast"/>
      </w:pPr>
      <w:r>
        <w:t>2. Osteoporosis</w:t>
      </w:r>
    </w:p>
    <w:p w14:paraId="19FDA01A" w14:textId="77777777" w:rsidR="004A349C" w:rsidRDefault="004A349C" w:rsidP="00236BC1">
      <w:pPr>
        <w:spacing w:line="360" w:lineRule="atLeast"/>
      </w:pPr>
      <w:r>
        <w:t>3. Malignancy or tumorus growth</w:t>
      </w:r>
    </w:p>
    <w:p w14:paraId="31F3B759" w14:textId="77777777" w:rsidR="004A349C" w:rsidRDefault="004A349C" w:rsidP="00236BC1">
      <w:pPr>
        <w:spacing w:line="360" w:lineRule="atLeast"/>
      </w:pPr>
      <w:r>
        <w:t>4. Ruptured disc</w:t>
      </w:r>
    </w:p>
    <w:p w14:paraId="6DCDAA1F" w14:textId="77777777" w:rsidR="004A349C" w:rsidRDefault="004A349C" w:rsidP="00236BC1">
      <w:pPr>
        <w:spacing w:line="360" w:lineRule="atLeast"/>
      </w:pPr>
      <w:r>
        <w:t>5. Spondylolisthesis</w:t>
      </w:r>
    </w:p>
    <w:p w14:paraId="06044A78" w14:textId="77777777" w:rsidR="004A349C" w:rsidRDefault="004A349C" w:rsidP="00236BC1">
      <w:pPr>
        <w:spacing w:line="360" w:lineRule="atLeast"/>
      </w:pPr>
      <w:r>
        <w:t>6. General debilitation</w:t>
      </w:r>
    </w:p>
    <w:p w14:paraId="6DA9A3F3" w14:textId="77777777" w:rsidR="00714C9F" w:rsidRDefault="00714C9F" w:rsidP="00236BC1">
      <w:pPr>
        <w:spacing w:line="360" w:lineRule="atLeast"/>
      </w:pPr>
      <w:r>
        <w:t>7. Any condition in which massage is contraindicated</w:t>
      </w:r>
    </w:p>
    <w:p w14:paraId="200390A0" w14:textId="77777777" w:rsidR="00714C9F" w:rsidRDefault="00714C9F" w:rsidP="00236BC1">
      <w:pPr>
        <w:spacing w:line="360" w:lineRule="atLeast"/>
      </w:pPr>
    </w:p>
    <w:p w14:paraId="43CFFA9B" w14:textId="77777777" w:rsidR="00714C9F" w:rsidRDefault="00714C9F" w:rsidP="00236BC1">
      <w:pPr>
        <w:spacing w:line="360" w:lineRule="atLeast"/>
        <w:rPr>
          <w:b/>
          <w:sz w:val="28"/>
          <w:szCs w:val="28"/>
        </w:rPr>
      </w:pPr>
      <w:r>
        <w:rPr>
          <w:b/>
          <w:sz w:val="28"/>
          <w:szCs w:val="28"/>
        </w:rPr>
        <w:t>PRECAUTIONS:</w:t>
      </w:r>
    </w:p>
    <w:p w14:paraId="1CCDD3CB" w14:textId="77777777" w:rsidR="00714C9F" w:rsidRDefault="00714C9F" w:rsidP="00236BC1">
      <w:pPr>
        <w:spacing w:line="360" w:lineRule="atLeast"/>
        <w:rPr>
          <w:b/>
          <w:sz w:val="28"/>
          <w:szCs w:val="28"/>
        </w:rPr>
      </w:pPr>
    </w:p>
    <w:p w14:paraId="1F42D12A" w14:textId="77777777" w:rsidR="00714C9F" w:rsidRDefault="00714C9F" w:rsidP="00236BC1">
      <w:pPr>
        <w:spacing w:line="360" w:lineRule="atLeast"/>
      </w:pPr>
      <w:r>
        <w:t>1. Use with caution on elderly patients</w:t>
      </w:r>
    </w:p>
    <w:p w14:paraId="615EF77F" w14:textId="77777777" w:rsidR="00714C9F" w:rsidRDefault="00714C9F" w:rsidP="00236BC1">
      <w:pPr>
        <w:spacing w:line="360" w:lineRule="atLeast"/>
      </w:pPr>
      <w:r>
        <w:t>2. Use with caution on patients with acute pain</w:t>
      </w:r>
    </w:p>
    <w:p w14:paraId="1349A8AB" w14:textId="77777777" w:rsidR="00714C9F" w:rsidRPr="00714C9F" w:rsidRDefault="00714C9F" w:rsidP="00236BC1">
      <w:pPr>
        <w:spacing w:line="360" w:lineRule="atLeast"/>
      </w:pPr>
      <w:r>
        <w:t>3. Cease treatment immediately if neur</w:t>
      </w:r>
      <w:r w:rsidR="00AF6B4E">
        <w:t>ological symptoms appear or increase with use</w:t>
      </w:r>
    </w:p>
    <w:p w14:paraId="0BD86052" w14:textId="77777777" w:rsidR="00714C9F" w:rsidRDefault="00714C9F" w:rsidP="00236BC1">
      <w:pPr>
        <w:spacing w:line="360" w:lineRule="atLeast"/>
      </w:pPr>
    </w:p>
    <w:p w14:paraId="06F3E61C" w14:textId="77777777" w:rsidR="00714C9F" w:rsidRPr="004A349C" w:rsidRDefault="00714C9F" w:rsidP="00236BC1">
      <w:pPr>
        <w:spacing w:line="360" w:lineRule="atLeast"/>
      </w:pPr>
    </w:p>
    <w:p w14:paraId="55CF7C1D" w14:textId="77777777" w:rsidR="00236BC1" w:rsidRPr="004A349C" w:rsidRDefault="00236BC1" w:rsidP="00236BC1">
      <w:pPr>
        <w:spacing w:line="360" w:lineRule="atLeast"/>
        <w:rPr>
          <w:b/>
        </w:rPr>
      </w:pPr>
    </w:p>
    <w:p w14:paraId="13D94A5E" w14:textId="77777777" w:rsidR="00AF6B4E" w:rsidRDefault="00AF6B4E" w:rsidP="00AF6B4E">
      <w:pPr>
        <w:shd w:val="clear" w:color="auto" w:fill="FFFFFF"/>
        <w:rPr>
          <w:b/>
          <w:bCs/>
          <w:sz w:val="28"/>
          <w:szCs w:val="28"/>
        </w:rPr>
      </w:pPr>
      <w:r>
        <w:object w:dxaOrig="1665" w:dyaOrig="1425" w14:anchorId="02E3D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6.25pt" o:ole="">
            <v:imagedata r:id="rId7" o:title=""/>
          </v:shape>
          <o:OLEObject Type="Embed" ProgID="Unknown" ShapeID="_x0000_i1025" DrawAspect="Content" ObjectID="_1835785666" r:id="rId8"/>
        </w:object>
      </w:r>
      <w:r>
        <w:rPr>
          <w:b/>
          <w:bCs/>
          <w:sz w:val="28"/>
          <w:szCs w:val="28"/>
        </w:rPr>
        <w:t>WARNING:</w:t>
      </w:r>
    </w:p>
    <w:p w14:paraId="1206A5DC" w14:textId="77777777" w:rsidR="00AF6B4E" w:rsidRDefault="00AF6B4E" w:rsidP="00AF6B4E">
      <w:pPr>
        <w:shd w:val="clear" w:color="auto" w:fill="FFFFFF"/>
      </w:pPr>
    </w:p>
    <w:p w14:paraId="241594C2" w14:textId="77777777" w:rsidR="00AF6B4E" w:rsidRDefault="00AF6B4E" w:rsidP="00AF6B4E">
      <w:pPr>
        <w:shd w:val="clear" w:color="auto" w:fill="FFFFFF"/>
        <w:rPr>
          <w:b/>
          <w:bCs/>
        </w:rPr>
      </w:pPr>
      <w:r>
        <w:tab/>
      </w:r>
      <w:r>
        <w:rPr>
          <w:b/>
          <w:bCs/>
        </w:rPr>
        <w:t>*Fire, Electrical Shock and Personal Injury Hazard</w:t>
      </w:r>
    </w:p>
    <w:p w14:paraId="6AF893EA" w14:textId="77777777" w:rsidR="00AF6B4E" w:rsidRDefault="00AF6B4E" w:rsidP="00AF6B4E">
      <w:pPr>
        <w:shd w:val="clear" w:color="auto" w:fill="FFFFFF"/>
        <w:rPr>
          <w:b/>
          <w:bCs/>
        </w:rPr>
      </w:pPr>
      <w:r>
        <w:rPr>
          <w:b/>
          <w:bCs/>
        </w:rPr>
        <w:tab/>
        <w:t>*An extension cord should not be used with this instrument!</w:t>
      </w:r>
    </w:p>
    <w:p w14:paraId="5D4F761C" w14:textId="77777777" w:rsidR="00AF6B4E" w:rsidRDefault="00AF6B4E" w:rsidP="00AF6B4E">
      <w:pPr>
        <w:shd w:val="clear" w:color="auto" w:fill="FFFFFF"/>
        <w:rPr>
          <w:b/>
          <w:bCs/>
          <w:sz w:val="32"/>
          <w:szCs w:val="32"/>
        </w:rPr>
      </w:pPr>
      <w:r>
        <w:rPr>
          <w:b/>
          <w:bCs/>
        </w:rPr>
        <w:tab/>
        <w:t xml:space="preserve">*Do not, under any circumstances, remove the power supply cord ground </w:t>
      </w:r>
      <w:r>
        <w:rPr>
          <w:b/>
          <w:bCs/>
        </w:rPr>
        <w:tab/>
        <w:t>prong!</w:t>
      </w:r>
    </w:p>
    <w:p w14:paraId="4C7304FC" w14:textId="77777777" w:rsidR="00236BC1" w:rsidRDefault="000F4FE7" w:rsidP="00236BC1">
      <w:pPr>
        <w:shd w:val="clear" w:color="auto" w:fill="FFFFFF"/>
        <w:rPr>
          <w:b/>
          <w:bCs/>
          <w:sz w:val="40"/>
          <w:szCs w:val="40"/>
        </w:rPr>
      </w:pPr>
      <w:r>
        <w:rPr>
          <w:b/>
          <w:bCs/>
          <w:sz w:val="32"/>
          <w:szCs w:val="32"/>
        </w:rPr>
        <w:br w:type="page"/>
      </w:r>
      <w:r w:rsidR="00236BC1">
        <w:rPr>
          <w:b/>
          <w:bCs/>
          <w:sz w:val="32"/>
          <w:szCs w:val="32"/>
        </w:rPr>
        <w:lastRenderedPageBreak/>
        <w:t>2: IMPORTANT SAFETY INSTRUCTIONS</w:t>
      </w:r>
    </w:p>
    <w:p w14:paraId="73931834" w14:textId="77777777" w:rsidR="00236BC1" w:rsidRDefault="00236BC1" w:rsidP="00236BC1">
      <w:pPr>
        <w:shd w:val="clear" w:color="auto" w:fill="FFFFFF"/>
        <w:tabs>
          <w:tab w:val="left" w:pos="720"/>
        </w:tabs>
      </w:pPr>
      <w:r>
        <w:tab/>
      </w:r>
    </w:p>
    <w:p w14:paraId="6D1468DE" w14:textId="77777777" w:rsidR="00236BC1" w:rsidRDefault="00236BC1" w:rsidP="00236BC1">
      <w:pPr>
        <w:pStyle w:val="2Numbers2"/>
        <w:shd w:val="clear" w:color="auto" w:fill="FFFFFF"/>
        <w:tabs>
          <w:tab w:val="clear" w:pos="720"/>
          <w:tab w:val="left" w:pos="0"/>
        </w:tabs>
        <w:ind w:left="0" w:firstLine="0"/>
        <w:jc w:val="left"/>
      </w:pPr>
      <w:r>
        <w:t xml:space="preserve">1. Read all instructions in the operator’s manual thoroughly before using the </w:t>
      </w:r>
    </w:p>
    <w:p w14:paraId="4307EEBB" w14:textId="77777777" w:rsidR="00236BC1" w:rsidRDefault="00236BC1" w:rsidP="00236BC1">
      <w:pPr>
        <w:shd w:val="clear" w:color="auto" w:fill="FFFFFF"/>
        <w:tabs>
          <w:tab w:val="left" w:pos="0"/>
        </w:tabs>
      </w:pPr>
      <w:r>
        <w:t xml:space="preserve">    </w:t>
      </w:r>
      <w:r w:rsidR="00840219">
        <w:rPr>
          <w:b/>
          <w:bCs/>
        </w:rPr>
        <w:t>LEGACY-500</w:t>
      </w:r>
      <w:r>
        <w:t>.</w:t>
      </w:r>
    </w:p>
    <w:p w14:paraId="225E4CEF" w14:textId="77777777" w:rsidR="00236BC1" w:rsidRDefault="00236BC1" w:rsidP="00236BC1">
      <w:pPr>
        <w:pStyle w:val="2Numbers2"/>
        <w:shd w:val="clear" w:color="auto" w:fill="FFFFFF"/>
        <w:tabs>
          <w:tab w:val="clear" w:pos="720"/>
          <w:tab w:val="left" w:pos="0"/>
        </w:tabs>
        <w:ind w:left="0" w:firstLine="0"/>
        <w:jc w:val="left"/>
      </w:pPr>
      <w:r>
        <w:t xml:space="preserve">2. The </w:t>
      </w:r>
      <w:r w:rsidR="00840219">
        <w:rPr>
          <w:b/>
          <w:bCs/>
        </w:rPr>
        <w:t xml:space="preserve">LEGACY-500 </w:t>
      </w:r>
      <w:r>
        <w:t>should be used by a qualified and trained health care provider.</w:t>
      </w:r>
    </w:p>
    <w:p w14:paraId="16BA2DDD" w14:textId="77777777" w:rsidR="00236BC1" w:rsidRDefault="00236BC1" w:rsidP="00236BC1">
      <w:pPr>
        <w:pStyle w:val="2Numbers2"/>
        <w:shd w:val="clear" w:color="auto" w:fill="FFFFFF"/>
        <w:tabs>
          <w:tab w:val="clear" w:pos="720"/>
          <w:tab w:val="left" w:pos="0"/>
        </w:tabs>
        <w:ind w:left="0" w:firstLine="0"/>
        <w:jc w:val="left"/>
      </w:pPr>
      <w:r>
        <w:t>3. Instruct patient on proper mounting and dismounting of the table.</w:t>
      </w:r>
    </w:p>
    <w:p w14:paraId="7F7E443C" w14:textId="77777777" w:rsidR="00236BC1" w:rsidRDefault="00236BC1" w:rsidP="00236BC1">
      <w:pPr>
        <w:pStyle w:val="2Numbers2"/>
        <w:shd w:val="clear" w:color="auto" w:fill="FFFFFF"/>
        <w:tabs>
          <w:tab w:val="clear" w:pos="720"/>
          <w:tab w:val="left" w:pos="0"/>
        </w:tabs>
        <w:ind w:left="0" w:firstLine="0"/>
        <w:jc w:val="left"/>
      </w:pPr>
      <w:r>
        <w:t>4. Never leave the patient unattended while getting on or off the table.</w:t>
      </w:r>
    </w:p>
    <w:p w14:paraId="2A0CA08B" w14:textId="77777777" w:rsidR="00236BC1" w:rsidRDefault="00236BC1" w:rsidP="00236BC1">
      <w:pPr>
        <w:pStyle w:val="2Numbers2"/>
        <w:shd w:val="clear" w:color="auto" w:fill="FFFFFF"/>
        <w:tabs>
          <w:tab w:val="clear" w:pos="720"/>
          <w:tab w:val="left" w:pos="0"/>
        </w:tabs>
        <w:ind w:left="0" w:firstLine="0"/>
        <w:jc w:val="left"/>
      </w:pPr>
      <w:r>
        <w:t xml:space="preserve">5. Patients should not be allowed to sit on the table unless they are supervised by </w:t>
      </w:r>
    </w:p>
    <w:p w14:paraId="4177B9F4" w14:textId="77777777" w:rsidR="00236BC1" w:rsidRDefault="00236BC1" w:rsidP="00236BC1">
      <w:pPr>
        <w:pStyle w:val="2Numbers2"/>
        <w:shd w:val="clear" w:color="auto" w:fill="FFFFFF"/>
        <w:tabs>
          <w:tab w:val="clear" w:pos="720"/>
          <w:tab w:val="clear" w:pos="1440"/>
          <w:tab w:val="left" w:pos="0"/>
          <w:tab w:val="left" w:pos="270"/>
        </w:tabs>
        <w:ind w:left="0" w:firstLine="0"/>
        <w:jc w:val="left"/>
      </w:pPr>
      <w:r>
        <w:tab/>
        <w:t>qualified staff member.</w:t>
      </w:r>
    </w:p>
    <w:p w14:paraId="2925AE18" w14:textId="77777777" w:rsidR="00236BC1" w:rsidRDefault="00236BC1" w:rsidP="00236BC1">
      <w:pPr>
        <w:pStyle w:val="2Numbers2"/>
        <w:shd w:val="clear" w:color="auto" w:fill="FFFFFF"/>
        <w:tabs>
          <w:tab w:val="clear" w:pos="720"/>
          <w:tab w:val="left" w:pos="0"/>
        </w:tabs>
        <w:ind w:left="0" w:firstLine="0"/>
        <w:jc w:val="left"/>
      </w:pPr>
      <w:r>
        <w:t>6. Do not allow children to play on or around the table.</w:t>
      </w:r>
    </w:p>
    <w:p w14:paraId="25948A24" w14:textId="77777777" w:rsidR="00236BC1" w:rsidRDefault="00236BC1" w:rsidP="00236BC1">
      <w:pPr>
        <w:pStyle w:val="2Numbers2"/>
        <w:shd w:val="clear" w:color="auto" w:fill="FFFFFF"/>
        <w:tabs>
          <w:tab w:val="clear" w:pos="720"/>
          <w:tab w:val="left" w:pos="0"/>
        </w:tabs>
        <w:ind w:left="0" w:firstLine="0"/>
        <w:jc w:val="left"/>
      </w:pPr>
      <w:r>
        <w:t>7. Always unplug the table before removing the table top.</w:t>
      </w:r>
    </w:p>
    <w:p w14:paraId="4E843C20" w14:textId="77777777" w:rsidR="00236BC1" w:rsidRDefault="00236BC1" w:rsidP="00236BC1">
      <w:pPr>
        <w:pStyle w:val="2Numbers2"/>
        <w:shd w:val="clear" w:color="auto" w:fill="FFFFFF"/>
        <w:tabs>
          <w:tab w:val="clear" w:pos="720"/>
          <w:tab w:val="left" w:pos="0"/>
        </w:tabs>
        <w:ind w:left="0" w:firstLine="0"/>
        <w:jc w:val="left"/>
      </w:pPr>
      <w:r>
        <w:t>8. Never place hands or fingers in front of or behind the rollers.</w:t>
      </w:r>
    </w:p>
    <w:p w14:paraId="4203888B" w14:textId="77777777" w:rsidR="00236BC1" w:rsidRDefault="00236BC1" w:rsidP="00236BC1">
      <w:pPr>
        <w:pStyle w:val="2Numbers2"/>
        <w:shd w:val="clear" w:color="auto" w:fill="FFFFFF"/>
        <w:tabs>
          <w:tab w:val="clear" w:pos="720"/>
          <w:tab w:val="left" w:pos="0"/>
        </w:tabs>
        <w:ind w:left="0" w:firstLine="0"/>
        <w:jc w:val="left"/>
      </w:pPr>
      <w:r>
        <w:t xml:space="preserve">9. Follow the maintenance schedule provided in this </w:t>
      </w:r>
      <w:r>
        <w:rPr>
          <w:b/>
          <w:bCs/>
        </w:rPr>
        <w:t>Operator’s Manual</w:t>
      </w:r>
      <w:r>
        <w:t>.</w:t>
      </w:r>
    </w:p>
    <w:p w14:paraId="1C9A0C13" w14:textId="77777777" w:rsidR="00236BC1" w:rsidRDefault="00236BC1" w:rsidP="00236BC1">
      <w:pPr>
        <w:shd w:val="clear" w:color="auto" w:fill="FFFFFF"/>
      </w:pPr>
    </w:p>
    <w:p w14:paraId="5CCDE4A1" w14:textId="77777777" w:rsidR="00236BC1" w:rsidRDefault="00236BC1" w:rsidP="00236BC1">
      <w:pPr>
        <w:shd w:val="clear" w:color="auto" w:fill="FFFFFF"/>
        <w:rPr>
          <w:b/>
          <w:bCs/>
        </w:rPr>
      </w:pPr>
    </w:p>
    <w:p w14:paraId="61C8E960" w14:textId="77777777" w:rsidR="00236BC1" w:rsidRDefault="00236BC1" w:rsidP="00236BC1">
      <w:pPr>
        <w:shd w:val="clear" w:color="auto" w:fill="FFFFFF"/>
        <w:rPr>
          <w:b/>
          <w:bCs/>
        </w:rPr>
      </w:pPr>
      <w:r>
        <w:rPr>
          <w:b/>
          <w:bCs/>
        </w:rPr>
        <w:t>ELECTRICAL CONNECTION</w:t>
      </w:r>
    </w:p>
    <w:p w14:paraId="73ADEF7F" w14:textId="77777777" w:rsidR="00236BC1" w:rsidRDefault="00236BC1" w:rsidP="00236BC1">
      <w:pPr>
        <w:shd w:val="clear" w:color="auto" w:fill="FFFFFF"/>
        <w:rPr>
          <w:b/>
          <w:bCs/>
        </w:rPr>
      </w:pPr>
    </w:p>
    <w:p w14:paraId="72C9E35B" w14:textId="77777777" w:rsidR="00236BC1" w:rsidRDefault="00236BC1" w:rsidP="00236BC1">
      <w:pPr>
        <w:shd w:val="clear" w:color="auto" w:fill="FFFFFF"/>
      </w:pPr>
      <w:r>
        <w:t>A power supply of 120 volts, 60 Hz AC, 10 amps are required.  For your personal safety, this instrument must be grounded.  This device is equipped with a power supply cord having a three (3) prong grounding plug.  To minimize possible shock hazard, it must be plugged into a mating three (3) prong grounding type wall receptacles, grounded in accordance with the National Electrical Code and local coded and ordinances.  If a mating wall receptacle is not available, it is the responsibility and obligation of the customer to have a properly grounded three (3) prong wall receptacle installed by a qualified electrician.</w:t>
      </w:r>
    </w:p>
    <w:p w14:paraId="4623FC97" w14:textId="77777777" w:rsidR="00236BC1" w:rsidRDefault="00236BC1" w:rsidP="00236BC1">
      <w:pPr>
        <w:shd w:val="clear" w:color="auto" w:fill="FFFFFF"/>
      </w:pPr>
    </w:p>
    <w:p w14:paraId="6D9E014C" w14:textId="77777777" w:rsidR="00236BC1" w:rsidRDefault="00236BC1" w:rsidP="00236BC1">
      <w:pPr>
        <w:shd w:val="clear" w:color="auto" w:fill="FFFFFF"/>
        <w:rPr>
          <w:b/>
          <w:bCs/>
          <w:sz w:val="28"/>
          <w:szCs w:val="28"/>
        </w:rPr>
      </w:pPr>
      <w:r>
        <w:object w:dxaOrig="1665" w:dyaOrig="1425" w14:anchorId="79E59AAE">
          <v:shape id="_x0000_i1026" type="#_x0000_t75" style="width:30.75pt;height:26.25pt" o:ole="">
            <v:imagedata r:id="rId7" o:title=""/>
          </v:shape>
          <o:OLEObject Type="Embed" ProgID="Unknown" ShapeID="_x0000_i1026" DrawAspect="Content" ObjectID="_1835785667" r:id="rId9"/>
        </w:object>
      </w:r>
      <w:r>
        <w:rPr>
          <w:b/>
          <w:bCs/>
          <w:sz w:val="28"/>
          <w:szCs w:val="28"/>
        </w:rPr>
        <w:t>WARNING:</w:t>
      </w:r>
    </w:p>
    <w:p w14:paraId="61A4B5A5" w14:textId="77777777" w:rsidR="00236BC1" w:rsidRDefault="00236BC1" w:rsidP="00236BC1">
      <w:pPr>
        <w:shd w:val="clear" w:color="auto" w:fill="FFFFFF"/>
      </w:pPr>
    </w:p>
    <w:p w14:paraId="06D970A8" w14:textId="77777777" w:rsidR="00236BC1" w:rsidRDefault="00236BC1" w:rsidP="00236BC1">
      <w:pPr>
        <w:shd w:val="clear" w:color="auto" w:fill="FFFFFF"/>
        <w:rPr>
          <w:b/>
          <w:bCs/>
        </w:rPr>
      </w:pPr>
      <w:r>
        <w:tab/>
      </w:r>
      <w:r>
        <w:rPr>
          <w:b/>
          <w:bCs/>
        </w:rPr>
        <w:t>*Fire, Electrical Shock and Personal Injury Hazard</w:t>
      </w:r>
    </w:p>
    <w:p w14:paraId="5EC39E38" w14:textId="77777777" w:rsidR="00236BC1" w:rsidRDefault="00236BC1" w:rsidP="00236BC1">
      <w:pPr>
        <w:shd w:val="clear" w:color="auto" w:fill="FFFFFF"/>
        <w:rPr>
          <w:b/>
          <w:bCs/>
        </w:rPr>
      </w:pPr>
      <w:r>
        <w:rPr>
          <w:b/>
          <w:bCs/>
        </w:rPr>
        <w:tab/>
        <w:t>*An extension cord should not be used with this instrument!</w:t>
      </w:r>
    </w:p>
    <w:p w14:paraId="1199A53C" w14:textId="77777777" w:rsidR="000F4FE7" w:rsidRDefault="00236BC1" w:rsidP="00236BC1">
      <w:pPr>
        <w:shd w:val="clear" w:color="auto" w:fill="FFFFFF"/>
        <w:rPr>
          <w:b/>
          <w:bCs/>
          <w:sz w:val="32"/>
          <w:szCs w:val="32"/>
        </w:rPr>
      </w:pPr>
      <w:r>
        <w:rPr>
          <w:b/>
          <w:bCs/>
        </w:rPr>
        <w:tab/>
        <w:t xml:space="preserve">*Do not, under any circumstances, remove the power supply cord ground </w:t>
      </w:r>
      <w:r>
        <w:rPr>
          <w:b/>
          <w:bCs/>
        </w:rPr>
        <w:tab/>
        <w:t>prong!</w:t>
      </w:r>
    </w:p>
    <w:p w14:paraId="4E64AEEF" w14:textId="77777777" w:rsidR="009A5AB6" w:rsidRDefault="009A5AB6" w:rsidP="009A5AB6">
      <w:pPr>
        <w:shd w:val="clear" w:color="auto" w:fill="FFFFFF"/>
      </w:pPr>
    </w:p>
    <w:p w14:paraId="0797F340" w14:textId="77777777" w:rsidR="009A5AB6" w:rsidRDefault="009A5AB6" w:rsidP="009A5AB6">
      <w:pPr>
        <w:shd w:val="clear" w:color="auto" w:fill="FFFFFF"/>
      </w:pPr>
    </w:p>
    <w:p w14:paraId="6B5B8B5B" w14:textId="77777777" w:rsidR="009A5AB6" w:rsidRDefault="009A5AB6" w:rsidP="009A5AB6">
      <w:pPr>
        <w:shd w:val="clear" w:color="auto" w:fill="FFFFFF"/>
      </w:pPr>
    </w:p>
    <w:p w14:paraId="31FE093C" w14:textId="77777777" w:rsidR="009A5AB6" w:rsidRDefault="009A5AB6" w:rsidP="009A5AB6">
      <w:pPr>
        <w:shd w:val="clear" w:color="auto" w:fill="FFFFFF"/>
      </w:pPr>
    </w:p>
    <w:p w14:paraId="79B52147" w14:textId="77777777" w:rsidR="009A5AB6" w:rsidRDefault="009A5AB6" w:rsidP="009A5AB6">
      <w:pPr>
        <w:shd w:val="clear" w:color="auto" w:fill="FFFFFF"/>
        <w:rPr>
          <w:b/>
          <w:bCs/>
          <w:sz w:val="26"/>
          <w:szCs w:val="26"/>
        </w:rPr>
      </w:pPr>
      <w:r>
        <w:object w:dxaOrig="1380" w:dyaOrig="1320" w14:anchorId="786C0B7B">
          <v:shape id="_x0000_i1027" type="#_x0000_t75" style="width:24.75pt;height:24.75pt" o:ole="">
            <v:imagedata r:id="rId10" o:title=""/>
          </v:shape>
          <o:OLEObject Type="Embed" ProgID="Unknown" ShapeID="_x0000_i1027" DrawAspect="Content" ObjectID="_1835785668" r:id="rId11"/>
        </w:object>
      </w:r>
      <w:r>
        <w:rPr>
          <w:b/>
          <w:bCs/>
          <w:sz w:val="26"/>
          <w:szCs w:val="26"/>
        </w:rPr>
        <w:t>CAUTION:</w:t>
      </w:r>
    </w:p>
    <w:p w14:paraId="34CAA2DF" w14:textId="77777777" w:rsidR="009A5AB6" w:rsidRDefault="009A5AB6" w:rsidP="009A5AB6">
      <w:pPr>
        <w:shd w:val="clear" w:color="auto" w:fill="FFFFFF"/>
      </w:pPr>
      <w:r>
        <w:rPr>
          <w:sz w:val="26"/>
          <w:szCs w:val="26"/>
        </w:rPr>
        <w:tab/>
      </w:r>
      <w:r>
        <w:rPr>
          <w:b/>
          <w:bCs/>
          <w:i/>
          <w:iCs/>
        </w:rPr>
        <w:t xml:space="preserve">Never service this apparatus with the motors running.  Turn off switches and </w:t>
      </w:r>
      <w:r>
        <w:rPr>
          <w:b/>
          <w:bCs/>
          <w:i/>
          <w:iCs/>
        </w:rPr>
        <w:tab/>
      </w:r>
      <w:r>
        <w:rPr>
          <w:b/>
          <w:bCs/>
          <w:i/>
          <w:iCs/>
        </w:rPr>
        <w:tab/>
        <w:t>disconnect the power cord for full protection.</w:t>
      </w:r>
    </w:p>
    <w:p w14:paraId="5CD70513" w14:textId="77777777" w:rsidR="009A5AB6" w:rsidRDefault="009A5AB6" w:rsidP="009A5AB6">
      <w:pPr>
        <w:shd w:val="clear" w:color="auto" w:fill="FFFFFF"/>
      </w:pPr>
    </w:p>
    <w:p w14:paraId="3FEA8F5B" w14:textId="77777777" w:rsidR="00236BC1" w:rsidRDefault="000F4FE7" w:rsidP="00236BC1">
      <w:pPr>
        <w:shd w:val="clear" w:color="auto" w:fill="FFFFFF"/>
        <w:rPr>
          <w:b/>
          <w:bCs/>
          <w:sz w:val="40"/>
          <w:szCs w:val="40"/>
        </w:rPr>
      </w:pPr>
      <w:r>
        <w:rPr>
          <w:b/>
          <w:bCs/>
          <w:sz w:val="22"/>
          <w:szCs w:val="22"/>
        </w:rPr>
        <w:br w:type="page"/>
      </w:r>
      <w:r w:rsidR="00236BC1">
        <w:rPr>
          <w:b/>
          <w:bCs/>
          <w:sz w:val="32"/>
          <w:szCs w:val="32"/>
        </w:rPr>
        <w:lastRenderedPageBreak/>
        <w:t>3: LIMITED WARRANTY</w:t>
      </w:r>
    </w:p>
    <w:p w14:paraId="248A6DA7" w14:textId="77777777" w:rsidR="00236BC1" w:rsidRDefault="00236BC1" w:rsidP="00236BC1">
      <w:pPr>
        <w:shd w:val="clear" w:color="auto" w:fill="FFFFFF"/>
        <w:spacing w:line="360" w:lineRule="atLeast"/>
      </w:pPr>
      <w:r>
        <w:t xml:space="preserve">                                                                   </w:t>
      </w:r>
    </w:p>
    <w:p w14:paraId="6D9D601B" w14:textId="77777777" w:rsidR="00236BC1" w:rsidRDefault="00236BC1" w:rsidP="00236BC1">
      <w:pPr>
        <w:shd w:val="clear" w:color="auto" w:fill="FFFFFF"/>
        <w:tabs>
          <w:tab w:val="left" w:pos="0"/>
        </w:tabs>
        <w:spacing w:line="360" w:lineRule="atLeast"/>
        <w:rPr>
          <w:sz w:val="22"/>
          <w:szCs w:val="22"/>
        </w:rPr>
      </w:pPr>
      <w:r>
        <w:rPr>
          <w:sz w:val="22"/>
          <w:szCs w:val="22"/>
        </w:rPr>
        <w:t>Subject to the exceptions and upon the conditions stated below,</w:t>
      </w:r>
      <w:r w:rsidR="00BE33A3">
        <w:rPr>
          <w:sz w:val="22"/>
          <w:szCs w:val="22"/>
        </w:rPr>
        <w:t xml:space="preserve"> </w:t>
      </w:r>
      <w:r>
        <w:rPr>
          <w:sz w:val="22"/>
          <w:szCs w:val="22"/>
        </w:rPr>
        <w:t xml:space="preserve"> </w:t>
      </w:r>
      <w:r w:rsidR="00840219">
        <w:rPr>
          <w:b/>
          <w:sz w:val="22"/>
          <w:szCs w:val="22"/>
        </w:rPr>
        <w:t>MT TABLES, LLC.</w:t>
      </w:r>
      <w:r>
        <w:rPr>
          <w:sz w:val="22"/>
          <w:szCs w:val="22"/>
        </w:rPr>
        <w:t xml:space="preserve"> warrants that the </w:t>
      </w:r>
      <w:r w:rsidR="00840219">
        <w:rPr>
          <w:b/>
          <w:bCs/>
        </w:rPr>
        <w:t xml:space="preserve">LEGACY-500 </w:t>
      </w:r>
      <w:r>
        <w:rPr>
          <w:sz w:val="22"/>
          <w:szCs w:val="22"/>
        </w:rPr>
        <w:t>and its options, will be free from defects in material and construction for a period of one (1) year.  In addition, the turn around motor will b</w:t>
      </w:r>
      <w:r w:rsidR="003957CA">
        <w:rPr>
          <w:sz w:val="22"/>
          <w:szCs w:val="22"/>
        </w:rPr>
        <w:t>e warranted for a period of three</w:t>
      </w:r>
      <w:r>
        <w:rPr>
          <w:sz w:val="22"/>
          <w:szCs w:val="22"/>
        </w:rPr>
        <w:t xml:space="preserve"> years, and the </w:t>
      </w:r>
      <w:r w:rsidR="006903B8">
        <w:rPr>
          <w:sz w:val="22"/>
          <w:szCs w:val="22"/>
        </w:rPr>
        <w:t>massage</w:t>
      </w:r>
      <w:r>
        <w:rPr>
          <w:sz w:val="22"/>
          <w:szCs w:val="22"/>
        </w:rPr>
        <w:t xml:space="preserve"> rollers are warranted for the life-time of the table to the original purchaser, after the date of sale. </w:t>
      </w:r>
      <w:r w:rsidR="00840219">
        <w:rPr>
          <w:b/>
          <w:sz w:val="22"/>
          <w:szCs w:val="22"/>
        </w:rPr>
        <w:t>MT TABLES,</w:t>
      </w:r>
      <w:r w:rsidR="00BE33A3">
        <w:rPr>
          <w:b/>
          <w:sz w:val="22"/>
          <w:szCs w:val="22"/>
        </w:rPr>
        <w:t xml:space="preserve"> </w:t>
      </w:r>
      <w:r w:rsidR="00840219">
        <w:rPr>
          <w:b/>
          <w:sz w:val="22"/>
          <w:szCs w:val="22"/>
        </w:rPr>
        <w:t xml:space="preserve"> LLC.</w:t>
      </w:r>
      <w:r w:rsidR="00BE33A3">
        <w:rPr>
          <w:b/>
          <w:sz w:val="22"/>
          <w:szCs w:val="22"/>
        </w:rPr>
        <w:t xml:space="preserve"> </w:t>
      </w:r>
      <w:r w:rsidR="00840219">
        <w:rPr>
          <w:sz w:val="22"/>
          <w:szCs w:val="22"/>
        </w:rPr>
        <w:t xml:space="preserve"> </w:t>
      </w:r>
      <w:r w:rsidR="00BE33A3">
        <w:rPr>
          <w:sz w:val="22"/>
          <w:szCs w:val="22"/>
        </w:rPr>
        <w:t>A</w:t>
      </w:r>
      <w:r>
        <w:rPr>
          <w:sz w:val="22"/>
          <w:szCs w:val="22"/>
        </w:rPr>
        <w:t>grees</w:t>
      </w:r>
      <w:r w:rsidR="00BE33A3">
        <w:rPr>
          <w:sz w:val="22"/>
          <w:szCs w:val="22"/>
        </w:rPr>
        <w:t xml:space="preserve"> </w:t>
      </w:r>
      <w:r>
        <w:rPr>
          <w:sz w:val="22"/>
          <w:szCs w:val="22"/>
        </w:rPr>
        <w:t xml:space="preserve"> that</w:t>
      </w:r>
      <w:r w:rsidR="00BE33A3">
        <w:rPr>
          <w:sz w:val="22"/>
          <w:szCs w:val="22"/>
        </w:rPr>
        <w:t xml:space="preserve"> </w:t>
      </w:r>
      <w:r>
        <w:rPr>
          <w:sz w:val="22"/>
          <w:szCs w:val="22"/>
        </w:rPr>
        <w:t xml:space="preserve"> if any such product should prove to be defective within said warranty period, it will replace any defective part for a said warranty period.  This warranty applies only if determination is made that the defect developed under normal and proper use.</w:t>
      </w:r>
    </w:p>
    <w:p w14:paraId="497CCDBD" w14:textId="77777777" w:rsidR="00236BC1" w:rsidRDefault="00236BC1" w:rsidP="00236BC1">
      <w:pPr>
        <w:shd w:val="clear" w:color="auto" w:fill="FFFFFF"/>
        <w:tabs>
          <w:tab w:val="left" w:pos="0"/>
        </w:tabs>
        <w:spacing w:line="360" w:lineRule="atLeast"/>
        <w:rPr>
          <w:sz w:val="22"/>
          <w:szCs w:val="22"/>
        </w:rPr>
      </w:pPr>
    </w:p>
    <w:p w14:paraId="53EDB515" w14:textId="77777777" w:rsidR="00236BC1" w:rsidRDefault="00236BC1" w:rsidP="00236BC1">
      <w:pPr>
        <w:shd w:val="clear" w:color="auto" w:fill="FFFFFF"/>
        <w:tabs>
          <w:tab w:val="left" w:pos="0"/>
        </w:tabs>
        <w:spacing w:line="360" w:lineRule="atLeast"/>
        <w:rPr>
          <w:sz w:val="22"/>
          <w:szCs w:val="22"/>
        </w:rPr>
      </w:pPr>
      <w:r>
        <w:rPr>
          <w:sz w:val="22"/>
          <w:szCs w:val="22"/>
        </w:rPr>
        <w:t xml:space="preserve">The purchaser agrees to pay for all labor and/or parts determined to be not warranted and </w:t>
      </w:r>
      <w:r>
        <w:rPr>
          <w:sz w:val="22"/>
          <w:szCs w:val="22"/>
        </w:rPr>
        <w:tab/>
        <w:t>to pay all expenses accrued in doing said repairs.</w:t>
      </w:r>
    </w:p>
    <w:p w14:paraId="6148D645" w14:textId="77777777" w:rsidR="00236BC1" w:rsidRDefault="00236BC1" w:rsidP="00236BC1">
      <w:pPr>
        <w:shd w:val="clear" w:color="auto" w:fill="FFFFFF"/>
        <w:tabs>
          <w:tab w:val="left" w:pos="0"/>
        </w:tabs>
        <w:spacing w:line="360" w:lineRule="atLeast"/>
        <w:rPr>
          <w:sz w:val="22"/>
          <w:szCs w:val="22"/>
        </w:rPr>
      </w:pPr>
    </w:p>
    <w:p w14:paraId="425107A2" w14:textId="77777777" w:rsidR="00236BC1" w:rsidRDefault="00236BC1" w:rsidP="00236BC1">
      <w:pPr>
        <w:shd w:val="clear" w:color="auto" w:fill="FFFFFF"/>
        <w:tabs>
          <w:tab w:val="left" w:pos="0"/>
        </w:tabs>
        <w:spacing w:line="360" w:lineRule="atLeast"/>
        <w:rPr>
          <w:sz w:val="22"/>
          <w:szCs w:val="22"/>
        </w:rPr>
      </w:pPr>
      <w:r>
        <w:rPr>
          <w:sz w:val="22"/>
          <w:szCs w:val="22"/>
        </w:rPr>
        <w:t xml:space="preserve">It is expressly agreed that the above warranty will be in lieu of all warranties of fitness and of the warranty of merchantability and that </w:t>
      </w:r>
      <w:r w:rsidR="00840219">
        <w:rPr>
          <w:b/>
          <w:sz w:val="22"/>
          <w:szCs w:val="22"/>
        </w:rPr>
        <w:t>MT TABLES, LLC.</w:t>
      </w:r>
      <w:r w:rsidR="00BE33A3">
        <w:rPr>
          <w:b/>
          <w:sz w:val="22"/>
          <w:szCs w:val="22"/>
        </w:rPr>
        <w:t xml:space="preserve"> </w:t>
      </w:r>
      <w:r w:rsidR="00840219">
        <w:rPr>
          <w:b/>
          <w:sz w:val="22"/>
          <w:szCs w:val="22"/>
        </w:rPr>
        <w:t xml:space="preserve"> </w:t>
      </w:r>
      <w:r w:rsidR="00BE33A3">
        <w:rPr>
          <w:sz w:val="22"/>
          <w:szCs w:val="22"/>
        </w:rPr>
        <w:t>W</w:t>
      </w:r>
      <w:r>
        <w:rPr>
          <w:sz w:val="22"/>
          <w:szCs w:val="22"/>
        </w:rPr>
        <w:t>ill</w:t>
      </w:r>
      <w:r w:rsidR="00BE33A3">
        <w:rPr>
          <w:sz w:val="22"/>
          <w:szCs w:val="22"/>
        </w:rPr>
        <w:t xml:space="preserve"> </w:t>
      </w:r>
      <w:r>
        <w:rPr>
          <w:sz w:val="22"/>
          <w:szCs w:val="22"/>
        </w:rPr>
        <w:t xml:space="preserve"> have no liability for special or consequential damages of any kind or from any cause at all arising out of manufacture, use, sale, handling, repair, maintenance, or replacement of any of the products sold under this warranty.</w:t>
      </w:r>
    </w:p>
    <w:p w14:paraId="399EA147" w14:textId="77777777" w:rsidR="00236BC1" w:rsidRDefault="00236BC1" w:rsidP="00236BC1">
      <w:pPr>
        <w:shd w:val="clear" w:color="auto" w:fill="FFFFFF"/>
        <w:tabs>
          <w:tab w:val="left" w:pos="0"/>
        </w:tabs>
        <w:spacing w:line="360" w:lineRule="atLeast"/>
        <w:rPr>
          <w:sz w:val="22"/>
          <w:szCs w:val="22"/>
        </w:rPr>
      </w:pPr>
    </w:p>
    <w:p w14:paraId="159DE8F4" w14:textId="77777777" w:rsidR="00236BC1" w:rsidRDefault="00236BC1" w:rsidP="00236BC1">
      <w:pPr>
        <w:shd w:val="clear" w:color="auto" w:fill="FFFFFF"/>
        <w:spacing w:line="360" w:lineRule="atLeast"/>
        <w:rPr>
          <w:sz w:val="22"/>
          <w:szCs w:val="22"/>
        </w:rPr>
      </w:pPr>
      <w:r>
        <w:rPr>
          <w:sz w:val="22"/>
          <w:szCs w:val="22"/>
        </w:rPr>
        <w:t xml:space="preserve">Representation and warranties formed by any person, including dealers and representatives of </w:t>
      </w:r>
      <w:r w:rsidR="00840219">
        <w:rPr>
          <w:b/>
          <w:sz w:val="22"/>
          <w:szCs w:val="22"/>
        </w:rPr>
        <w:t>MT TABLES, LLC.</w:t>
      </w:r>
      <w:r>
        <w:rPr>
          <w:b/>
          <w:bCs/>
          <w:sz w:val="22"/>
          <w:szCs w:val="22"/>
        </w:rPr>
        <w:t>,</w:t>
      </w:r>
      <w:r>
        <w:rPr>
          <w:sz w:val="22"/>
          <w:szCs w:val="22"/>
        </w:rPr>
        <w:t xml:space="preserve"> which are inconsistent or in conflict with the terms of this warranty, will not be binding upon</w:t>
      </w:r>
      <w:r>
        <w:rPr>
          <w:b/>
          <w:bCs/>
          <w:sz w:val="22"/>
          <w:szCs w:val="22"/>
        </w:rPr>
        <w:t xml:space="preserve"> </w:t>
      </w:r>
      <w:r w:rsidR="002C1253">
        <w:rPr>
          <w:b/>
          <w:sz w:val="22"/>
          <w:szCs w:val="22"/>
        </w:rPr>
        <w:t>MT TABLES, LLC.</w:t>
      </w:r>
      <w:r w:rsidR="00BE33A3">
        <w:rPr>
          <w:b/>
          <w:sz w:val="22"/>
          <w:szCs w:val="22"/>
        </w:rPr>
        <w:t xml:space="preserve"> </w:t>
      </w:r>
      <w:r w:rsidR="002C1253">
        <w:rPr>
          <w:b/>
          <w:sz w:val="22"/>
          <w:szCs w:val="22"/>
        </w:rPr>
        <w:t xml:space="preserve"> </w:t>
      </w:r>
      <w:r w:rsidR="00BE33A3">
        <w:rPr>
          <w:sz w:val="22"/>
          <w:szCs w:val="22"/>
        </w:rPr>
        <w:t>u</w:t>
      </w:r>
      <w:r>
        <w:rPr>
          <w:sz w:val="22"/>
          <w:szCs w:val="22"/>
        </w:rPr>
        <w:t>nless</w:t>
      </w:r>
      <w:r w:rsidR="00BE33A3">
        <w:rPr>
          <w:sz w:val="22"/>
          <w:szCs w:val="22"/>
        </w:rPr>
        <w:t xml:space="preserve"> </w:t>
      </w:r>
      <w:r>
        <w:rPr>
          <w:sz w:val="22"/>
          <w:szCs w:val="22"/>
        </w:rPr>
        <w:t xml:space="preserve"> reduced to writing and approved by  </w:t>
      </w:r>
      <w:r w:rsidR="002C1253">
        <w:rPr>
          <w:b/>
          <w:sz w:val="22"/>
          <w:szCs w:val="22"/>
        </w:rPr>
        <w:t>MT TABLES, LLC.</w:t>
      </w:r>
    </w:p>
    <w:p w14:paraId="65FE890B" w14:textId="77777777" w:rsidR="00236BC1" w:rsidRDefault="00236BC1" w:rsidP="00236BC1">
      <w:pPr>
        <w:shd w:val="clear" w:color="auto" w:fill="FFFFFF"/>
        <w:spacing w:line="360" w:lineRule="atLeast"/>
        <w:rPr>
          <w:b/>
          <w:bCs/>
        </w:rPr>
      </w:pPr>
    </w:p>
    <w:p w14:paraId="70DC51DF" w14:textId="77777777" w:rsidR="00236BC1" w:rsidRDefault="00236BC1" w:rsidP="00236BC1">
      <w:pPr>
        <w:shd w:val="clear" w:color="auto" w:fill="FFFFFF"/>
        <w:tabs>
          <w:tab w:val="left" w:pos="-90"/>
        </w:tabs>
        <w:spacing w:line="360" w:lineRule="atLeast"/>
        <w:rPr>
          <w:b/>
          <w:bCs/>
          <w:sz w:val="22"/>
          <w:szCs w:val="22"/>
        </w:rPr>
      </w:pPr>
      <w:r>
        <w:rPr>
          <w:sz w:val="22"/>
          <w:szCs w:val="22"/>
        </w:rPr>
        <w:t xml:space="preserve">Buyers will notify </w:t>
      </w:r>
      <w:r w:rsidR="002C1253">
        <w:rPr>
          <w:b/>
          <w:sz w:val="22"/>
          <w:szCs w:val="22"/>
        </w:rPr>
        <w:t xml:space="preserve">MT TABLES, LLC. </w:t>
      </w:r>
      <w:r>
        <w:rPr>
          <w:sz w:val="22"/>
          <w:szCs w:val="22"/>
        </w:rPr>
        <w:t>in writing by registered mail also certified mail or return receipt requested,</w:t>
      </w:r>
      <w:r>
        <w:rPr>
          <w:b/>
          <w:bCs/>
          <w:sz w:val="22"/>
          <w:szCs w:val="22"/>
        </w:rPr>
        <w:t xml:space="preserve"> within thirty (30) days of a breach of guarantee after discovery thereof; otherwise, such claims will be deemed to be waived.</w:t>
      </w:r>
    </w:p>
    <w:p w14:paraId="4F3DC0E9" w14:textId="77777777" w:rsidR="00236BC1" w:rsidRDefault="00236BC1" w:rsidP="00236BC1">
      <w:pPr>
        <w:shd w:val="clear" w:color="auto" w:fill="FFFFFF"/>
        <w:tabs>
          <w:tab w:val="left" w:pos="-90"/>
        </w:tabs>
        <w:spacing w:line="360" w:lineRule="atLeast"/>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0F1E8FE0" w14:textId="77777777" w:rsidR="00236BC1" w:rsidRDefault="00236BC1" w:rsidP="00236BC1">
      <w:pPr>
        <w:shd w:val="clear" w:color="auto" w:fill="FFFFFF"/>
        <w:tabs>
          <w:tab w:val="left" w:pos="-90"/>
        </w:tabs>
        <w:spacing w:line="360" w:lineRule="atLeast"/>
        <w:rPr>
          <w:b/>
          <w:bCs/>
          <w:sz w:val="22"/>
          <w:szCs w:val="22"/>
        </w:rPr>
      </w:pPr>
      <w:r>
        <w:rPr>
          <w:sz w:val="22"/>
          <w:szCs w:val="22"/>
        </w:rPr>
        <w:t xml:space="preserve">No product or device can be defective in whole or in part because of biological differences among individuals.  Therefore, </w:t>
      </w:r>
      <w:r w:rsidR="002C1253">
        <w:rPr>
          <w:b/>
          <w:sz w:val="22"/>
          <w:szCs w:val="22"/>
        </w:rPr>
        <w:t>MT TABLES, LLC.</w:t>
      </w:r>
      <w:r>
        <w:rPr>
          <w:b/>
          <w:bCs/>
          <w:sz w:val="22"/>
          <w:szCs w:val="22"/>
        </w:rPr>
        <w:t xml:space="preserve"> </w:t>
      </w:r>
      <w:r>
        <w:rPr>
          <w:sz w:val="22"/>
          <w:szCs w:val="22"/>
        </w:rPr>
        <w:t xml:space="preserve">does not represent or warrant under any circumstances that a particular result can or will be achieved by using its product or products.  The choice of use of the product, the method or methods of use, the diagnosis of the patient’s condition and the application for the patient is solely the responsibility of the practitioner and not of </w:t>
      </w:r>
      <w:r w:rsidR="002C1253">
        <w:rPr>
          <w:b/>
          <w:sz w:val="22"/>
          <w:szCs w:val="22"/>
        </w:rPr>
        <w:t>MT TABLES, LLC.</w:t>
      </w:r>
    </w:p>
    <w:p w14:paraId="22824710" w14:textId="77777777" w:rsidR="000F4FE7" w:rsidRDefault="000F4FE7" w:rsidP="000F4FE7">
      <w:pPr>
        <w:shd w:val="clear" w:color="auto" w:fill="FFFFFF"/>
        <w:tabs>
          <w:tab w:val="left" w:pos="-90"/>
        </w:tabs>
        <w:spacing w:line="360" w:lineRule="atLeast"/>
        <w:rPr>
          <w:b/>
          <w:bCs/>
        </w:rPr>
      </w:pPr>
    </w:p>
    <w:p w14:paraId="7AECFD9C" w14:textId="77777777" w:rsidR="000F4FE7" w:rsidRDefault="000F4FE7" w:rsidP="000F4FE7">
      <w:pPr>
        <w:shd w:val="clear" w:color="auto" w:fill="FFFFFF"/>
      </w:pPr>
      <w:r>
        <w:tab/>
      </w:r>
    </w:p>
    <w:p w14:paraId="70CA50D7" w14:textId="77777777" w:rsidR="000F4FE7" w:rsidRDefault="000F4FE7" w:rsidP="000F4FE7">
      <w:pPr>
        <w:shd w:val="clear" w:color="auto" w:fill="FFFFFF"/>
      </w:pPr>
    </w:p>
    <w:p w14:paraId="1C8C3C06" w14:textId="77777777" w:rsidR="000F4FE7" w:rsidRDefault="000F4FE7" w:rsidP="000F4FE7">
      <w:pPr>
        <w:shd w:val="clear" w:color="auto" w:fill="FFFFFF"/>
      </w:pPr>
    </w:p>
    <w:p w14:paraId="4AE765A8" w14:textId="77777777" w:rsidR="00236BC1" w:rsidRDefault="00236BC1" w:rsidP="00236BC1">
      <w:pPr>
        <w:shd w:val="clear" w:color="auto" w:fill="FFFFFF"/>
        <w:spacing w:line="360" w:lineRule="atLeast"/>
        <w:rPr>
          <w:b/>
          <w:bCs/>
          <w:sz w:val="40"/>
          <w:szCs w:val="40"/>
        </w:rPr>
      </w:pPr>
      <w:r>
        <w:rPr>
          <w:b/>
          <w:bCs/>
          <w:sz w:val="32"/>
          <w:szCs w:val="32"/>
        </w:rPr>
        <w:t>4: PRODUCT INFORMATION</w:t>
      </w:r>
    </w:p>
    <w:p w14:paraId="2A33AFB4" w14:textId="77777777" w:rsidR="00236BC1" w:rsidRDefault="00236BC1" w:rsidP="00236BC1">
      <w:pPr>
        <w:shd w:val="clear" w:color="auto" w:fill="FFFFFF"/>
        <w:spacing w:line="360" w:lineRule="atLeast"/>
      </w:pPr>
    </w:p>
    <w:p w14:paraId="1BE865C8" w14:textId="77777777" w:rsidR="00236BC1" w:rsidRDefault="00236BC1" w:rsidP="00236BC1">
      <w:pPr>
        <w:shd w:val="clear" w:color="auto" w:fill="FFFFFF"/>
        <w:spacing w:line="360" w:lineRule="atLeast"/>
        <w:rPr>
          <w:b/>
          <w:bCs/>
        </w:rPr>
      </w:pPr>
    </w:p>
    <w:p w14:paraId="3D9577E2" w14:textId="77777777" w:rsidR="00236BC1" w:rsidRDefault="002C1253" w:rsidP="00236BC1">
      <w:pPr>
        <w:shd w:val="clear" w:color="auto" w:fill="FFFFFF"/>
        <w:spacing w:line="360" w:lineRule="atLeast"/>
        <w:rPr>
          <w:b/>
          <w:bCs/>
        </w:rPr>
      </w:pPr>
      <w:r>
        <w:rPr>
          <w:b/>
          <w:bCs/>
        </w:rPr>
        <w:t>LEGACY-500</w:t>
      </w:r>
      <w:r w:rsidR="009A31A3">
        <w:rPr>
          <w:b/>
          <w:bCs/>
        </w:rPr>
        <w:t xml:space="preserve"> </w:t>
      </w:r>
      <w:r>
        <w:rPr>
          <w:b/>
          <w:bCs/>
        </w:rPr>
        <w:t xml:space="preserve"> </w:t>
      </w:r>
      <w:r w:rsidR="009A31A3">
        <w:rPr>
          <w:b/>
          <w:bCs/>
        </w:rPr>
        <w:t>SPECIFICATIONS</w:t>
      </w:r>
      <w:r w:rsidR="00236BC1">
        <w:rPr>
          <w:b/>
          <w:bCs/>
        </w:rPr>
        <w:t>:</w:t>
      </w:r>
    </w:p>
    <w:p w14:paraId="2A24E4DB" w14:textId="77777777" w:rsidR="00236BC1" w:rsidRDefault="00236BC1" w:rsidP="00236BC1">
      <w:pPr>
        <w:shd w:val="clear" w:color="auto" w:fill="FFFFFF"/>
      </w:pPr>
    </w:p>
    <w:p w14:paraId="646C7189" w14:textId="77777777" w:rsidR="00236BC1" w:rsidRDefault="00236BC1" w:rsidP="00236BC1">
      <w:pPr>
        <w:shd w:val="clear" w:color="auto" w:fill="FFFFFF"/>
      </w:pPr>
      <w:r>
        <w:t>Length</w:t>
      </w:r>
      <w:r>
        <w:tab/>
      </w:r>
      <w:r>
        <w:tab/>
        <w:t>74"</w:t>
      </w:r>
    </w:p>
    <w:p w14:paraId="2F4C75A7" w14:textId="77777777" w:rsidR="00236BC1" w:rsidRDefault="00236BC1" w:rsidP="00236BC1">
      <w:pPr>
        <w:shd w:val="clear" w:color="auto" w:fill="FFFFFF"/>
      </w:pPr>
      <w:r>
        <w:t>Width</w:t>
      </w:r>
      <w:r>
        <w:tab/>
      </w:r>
      <w:r>
        <w:tab/>
        <w:t>24"</w:t>
      </w:r>
    </w:p>
    <w:p w14:paraId="234A5C30" w14:textId="77777777" w:rsidR="00236BC1" w:rsidRDefault="00236BC1" w:rsidP="00236BC1">
      <w:pPr>
        <w:shd w:val="clear" w:color="auto" w:fill="FFFFFF"/>
      </w:pPr>
      <w:r>
        <w:t>Height</w:t>
      </w:r>
      <w:r>
        <w:tab/>
      </w:r>
      <w:r>
        <w:tab/>
        <w:t>25"</w:t>
      </w:r>
    </w:p>
    <w:p w14:paraId="76BF7314" w14:textId="77777777" w:rsidR="00236BC1" w:rsidRDefault="00236BC1" w:rsidP="00236BC1">
      <w:pPr>
        <w:shd w:val="clear" w:color="auto" w:fill="FFFFFF"/>
      </w:pPr>
      <w:r>
        <w:t>Weight</w:t>
      </w:r>
      <w:r>
        <w:tab/>
      </w:r>
      <w:r>
        <w:tab/>
        <w:t>220 lbs.</w:t>
      </w:r>
    </w:p>
    <w:p w14:paraId="29AEB7B5" w14:textId="77777777" w:rsidR="005E078E" w:rsidRDefault="005E078E" w:rsidP="00236BC1">
      <w:pPr>
        <w:shd w:val="clear" w:color="auto" w:fill="FFFFFF"/>
      </w:pPr>
      <w:r>
        <w:t xml:space="preserve">Load Rating    400 lbs.    </w:t>
      </w:r>
    </w:p>
    <w:p w14:paraId="2ECA74E5" w14:textId="77777777" w:rsidR="005E078E" w:rsidRDefault="005E078E" w:rsidP="00236BC1">
      <w:pPr>
        <w:shd w:val="clear" w:color="auto" w:fill="FFFFFF"/>
      </w:pPr>
    </w:p>
    <w:p w14:paraId="27F33C60" w14:textId="77777777" w:rsidR="00236BC1" w:rsidRDefault="00236BC1" w:rsidP="00236BC1">
      <w:pPr>
        <w:shd w:val="clear" w:color="auto" w:fill="FFFFFF"/>
      </w:pPr>
      <w:r>
        <w:rPr>
          <w:b/>
          <w:bCs/>
        </w:rPr>
        <w:t>POWER REQUIREMENTS:</w:t>
      </w:r>
    </w:p>
    <w:p w14:paraId="395FF7C8" w14:textId="77777777" w:rsidR="00236BC1" w:rsidRDefault="00236BC1" w:rsidP="00236BC1">
      <w:pPr>
        <w:shd w:val="clear" w:color="auto" w:fill="FFFFFF"/>
      </w:pPr>
    </w:p>
    <w:p w14:paraId="31B18362" w14:textId="77777777" w:rsidR="00236BC1" w:rsidRDefault="00236BC1" w:rsidP="00236BC1">
      <w:pPr>
        <w:shd w:val="clear" w:color="auto" w:fill="FFFFFF"/>
      </w:pPr>
      <w:r>
        <w:t>Voltage:</w:t>
      </w:r>
      <w:r>
        <w:tab/>
        <w:t>1</w:t>
      </w:r>
      <w:r w:rsidR="009A5AB6">
        <w:t>2</w:t>
      </w:r>
      <w:r>
        <w:t>0 V, 60Hz AC</w:t>
      </w:r>
    </w:p>
    <w:p w14:paraId="020A0446" w14:textId="77777777" w:rsidR="00236BC1" w:rsidRDefault="00236BC1" w:rsidP="00236BC1">
      <w:pPr>
        <w:shd w:val="clear" w:color="auto" w:fill="FFFFFF"/>
      </w:pPr>
      <w:r>
        <w:t>Amperage:</w:t>
      </w:r>
      <w:r>
        <w:tab/>
        <w:t>Positioning motor, 1.4</w:t>
      </w:r>
    </w:p>
    <w:p w14:paraId="55529159" w14:textId="77777777" w:rsidR="00236BC1" w:rsidRDefault="00236BC1" w:rsidP="00236BC1">
      <w:pPr>
        <w:shd w:val="clear" w:color="auto" w:fill="FFFFFF"/>
      </w:pPr>
      <w:r>
        <w:tab/>
      </w:r>
      <w:r>
        <w:tab/>
        <w:t>Vibrator motor, 0.5</w:t>
      </w:r>
    </w:p>
    <w:p w14:paraId="5B9EEBB5" w14:textId="77777777" w:rsidR="00236BC1" w:rsidRDefault="00236BC1" w:rsidP="00236BC1">
      <w:pPr>
        <w:shd w:val="clear" w:color="auto" w:fill="FFFFFF"/>
      </w:pPr>
      <w:r>
        <w:tab/>
      </w:r>
      <w:r>
        <w:tab/>
        <w:t>Roller motor 1.3</w:t>
      </w:r>
    </w:p>
    <w:p w14:paraId="7AC57091" w14:textId="77777777" w:rsidR="00236BC1" w:rsidRDefault="00236BC1" w:rsidP="00236BC1">
      <w:pPr>
        <w:shd w:val="clear" w:color="auto" w:fill="FFFFFF"/>
      </w:pPr>
      <w:r>
        <w:tab/>
      </w:r>
      <w:r>
        <w:tab/>
        <w:t>Height adjustment motor, 1.6</w:t>
      </w:r>
    </w:p>
    <w:p w14:paraId="037C6783" w14:textId="77777777" w:rsidR="00236BC1" w:rsidRDefault="00236BC1" w:rsidP="00236BC1">
      <w:pPr>
        <w:shd w:val="clear" w:color="auto" w:fill="FFFFFF"/>
      </w:pPr>
      <w:r>
        <w:tab/>
      </w:r>
      <w:r>
        <w:tab/>
        <w:t>Relays, LEDs, Control, 100 mA or less</w:t>
      </w:r>
    </w:p>
    <w:p w14:paraId="569BB161" w14:textId="77777777" w:rsidR="000F4FE7" w:rsidRDefault="000F4FE7" w:rsidP="000F4FE7">
      <w:pPr>
        <w:shd w:val="clear" w:color="auto" w:fill="FFFFFF"/>
        <w:rPr>
          <w:b/>
          <w:bCs/>
          <w:sz w:val="32"/>
          <w:szCs w:val="32"/>
        </w:rPr>
      </w:pPr>
    </w:p>
    <w:p w14:paraId="2DF0B732" w14:textId="77777777" w:rsidR="000F4FE7" w:rsidRDefault="000F4FE7" w:rsidP="000F4FE7">
      <w:pPr>
        <w:shd w:val="clear" w:color="auto" w:fill="FFFFFF"/>
      </w:pPr>
    </w:p>
    <w:p w14:paraId="06B0D4A8" w14:textId="77777777" w:rsidR="000F4FE7" w:rsidRDefault="000F4FE7" w:rsidP="000F4FE7">
      <w:pPr>
        <w:shd w:val="clear" w:color="auto" w:fill="FFFFFF"/>
      </w:pPr>
    </w:p>
    <w:p w14:paraId="48DADC31" w14:textId="77777777" w:rsidR="000F4FE7" w:rsidRDefault="000F4FE7" w:rsidP="000F4FE7">
      <w:pPr>
        <w:shd w:val="clear" w:color="auto" w:fill="FFFFFF"/>
      </w:pPr>
    </w:p>
    <w:p w14:paraId="0F3E0F42" w14:textId="77777777" w:rsidR="000F4FE7" w:rsidRDefault="000F4FE7" w:rsidP="000F4FE7">
      <w:pPr>
        <w:shd w:val="clear" w:color="auto" w:fill="FFFFFF"/>
      </w:pPr>
    </w:p>
    <w:p w14:paraId="5ADC0714" w14:textId="77777777" w:rsidR="000F4FE7" w:rsidRDefault="000F4FE7" w:rsidP="000F4FE7">
      <w:pPr>
        <w:shd w:val="clear" w:color="auto" w:fill="FFFFFF"/>
      </w:pPr>
    </w:p>
    <w:p w14:paraId="46087BA2" w14:textId="77777777" w:rsidR="000F4FE7" w:rsidRDefault="000F4FE7" w:rsidP="000F4FE7">
      <w:pPr>
        <w:shd w:val="clear" w:color="auto" w:fill="FFFFFF"/>
      </w:pPr>
    </w:p>
    <w:p w14:paraId="4E7BC8DF" w14:textId="77777777" w:rsidR="000F4FE7" w:rsidRDefault="000F4FE7" w:rsidP="000F4FE7">
      <w:pPr>
        <w:shd w:val="clear" w:color="auto" w:fill="FFFFFF"/>
      </w:pPr>
    </w:p>
    <w:p w14:paraId="7DD5F6BD" w14:textId="77777777" w:rsidR="000F4FE7" w:rsidRDefault="000F4FE7" w:rsidP="000F4FE7">
      <w:pPr>
        <w:shd w:val="clear" w:color="auto" w:fill="FFFFFF"/>
      </w:pPr>
    </w:p>
    <w:p w14:paraId="1467A7CD" w14:textId="77777777" w:rsidR="000F4FE7" w:rsidRDefault="000F4FE7" w:rsidP="000F4FE7">
      <w:pPr>
        <w:shd w:val="clear" w:color="auto" w:fill="FFFFFF"/>
      </w:pPr>
    </w:p>
    <w:p w14:paraId="679D0FC1" w14:textId="77777777" w:rsidR="000F4FE7" w:rsidRDefault="000F4FE7" w:rsidP="000F4FE7">
      <w:pPr>
        <w:shd w:val="clear" w:color="auto" w:fill="FFFFFF"/>
      </w:pPr>
    </w:p>
    <w:p w14:paraId="0F72465E" w14:textId="77777777" w:rsidR="000F4FE7" w:rsidRDefault="000F4FE7" w:rsidP="000F4FE7">
      <w:pPr>
        <w:shd w:val="clear" w:color="auto" w:fill="FFFFFF"/>
      </w:pPr>
    </w:p>
    <w:p w14:paraId="2E02432A" w14:textId="77777777" w:rsidR="000F4FE7" w:rsidRDefault="000F4FE7" w:rsidP="000F4FE7">
      <w:pPr>
        <w:shd w:val="clear" w:color="auto" w:fill="FFFFFF"/>
      </w:pPr>
    </w:p>
    <w:p w14:paraId="27D772E2" w14:textId="77777777" w:rsidR="000F4FE7" w:rsidRDefault="000F4FE7" w:rsidP="000F4FE7">
      <w:pPr>
        <w:shd w:val="clear" w:color="auto" w:fill="FFFFFF"/>
      </w:pPr>
    </w:p>
    <w:p w14:paraId="0F5F0CAA" w14:textId="77777777" w:rsidR="000F4FE7" w:rsidRDefault="000F4FE7" w:rsidP="000F4FE7">
      <w:pPr>
        <w:shd w:val="clear" w:color="auto" w:fill="FFFFFF"/>
      </w:pPr>
    </w:p>
    <w:p w14:paraId="4C7590F3" w14:textId="77777777" w:rsidR="000F4FE7" w:rsidRDefault="000F4FE7" w:rsidP="000F4FE7">
      <w:pPr>
        <w:shd w:val="clear" w:color="auto" w:fill="FFFFFF"/>
      </w:pPr>
      <w:r>
        <w:br w:type="page"/>
      </w:r>
    </w:p>
    <w:p w14:paraId="5546A726" w14:textId="77777777" w:rsidR="00236BC1" w:rsidRDefault="00236BC1" w:rsidP="00236BC1">
      <w:pPr>
        <w:shd w:val="clear" w:color="auto" w:fill="FFFFFF"/>
        <w:rPr>
          <w:b/>
          <w:bCs/>
          <w:sz w:val="32"/>
          <w:szCs w:val="32"/>
        </w:rPr>
      </w:pPr>
      <w:r>
        <w:rPr>
          <w:b/>
          <w:bCs/>
          <w:sz w:val="32"/>
          <w:szCs w:val="32"/>
        </w:rPr>
        <w:t>5: INSTALLATION PROCEDURES</w:t>
      </w:r>
    </w:p>
    <w:p w14:paraId="128733B9" w14:textId="77777777" w:rsidR="00236BC1" w:rsidRDefault="00236BC1" w:rsidP="00236BC1">
      <w:pPr>
        <w:shd w:val="clear" w:color="auto" w:fill="FFFFFF"/>
        <w:rPr>
          <w:b/>
          <w:bCs/>
          <w:sz w:val="32"/>
          <w:szCs w:val="32"/>
        </w:rPr>
      </w:pPr>
    </w:p>
    <w:p w14:paraId="67D80EA8" w14:textId="77777777" w:rsidR="00236BC1" w:rsidRDefault="00236BC1" w:rsidP="00236BC1">
      <w:pPr>
        <w:shd w:val="clear" w:color="auto" w:fill="FFFFFF"/>
      </w:pPr>
      <w:r>
        <w:rPr>
          <w:b/>
          <w:bCs/>
        </w:rPr>
        <w:t xml:space="preserve">             </w:t>
      </w:r>
    </w:p>
    <w:p w14:paraId="66B723B0" w14:textId="77777777" w:rsidR="00236BC1" w:rsidRDefault="00236BC1" w:rsidP="00236BC1">
      <w:pPr>
        <w:shd w:val="clear" w:color="auto" w:fill="FFFFFF"/>
        <w:rPr>
          <w:b/>
          <w:bCs/>
        </w:rPr>
      </w:pPr>
      <w:r>
        <w:rPr>
          <w:b/>
          <w:bCs/>
        </w:rPr>
        <w:t>UNCRATING PROCEDURE</w:t>
      </w:r>
    </w:p>
    <w:p w14:paraId="1AE0FCEB" w14:textId="77777777" w:rsidR="00236BC1" w:rsidRDefault="00236BC1" w:rsidP="00236BC1">
      <w:pPr>
        <w:shd w:val="clear" w:color="auto" w:fill="FFFFFF"/>
        <w:rPr>
          <w:b/>
          <w:bCs/>
        </w:rPr>
      </w:pPr>
    </w:p>
    <w:p w14:paraId="44537F04" w14:textId="77777777" w:rsidR="00236BC1" w:rsidRDefault="00236BC1" w:rsidP="00236BC1">
      <w:pPr>
        <w:shd w:val="clear" w:color="auto" w:fill="FFFFFF"/>
        <w:rPr>
          <w:b/>
          <w:bCs/>
        </w:rPr>
      </w:pPr>
      <w:r>
        <w:t>1.</w:t>
      </w:r>
      <w:r>
        <w:tab/>
        <w:t xml:space="preserve">Remove all exterior crating material.  </w:t>
      </w:r>
    </w:p>
    <w:p w14:paraId="523C8668" w14:textId="77777777" w:rsidR="00236BC1" w:rsidRDefault="00236BC1" w:rsidP="00236BC1">
      <w:pPr>
        <w:shd w:val="clear" w:color="auto" w:fill="FFFFFF"/>
        <w:ind w:left="720"/>
        <w:rPr>
          <w:b/>
          <w:bCs/>
          <w:sz w:val="28"/>
          <w:szCs w:val="28"/>
        </w:rPr>
      </w:pPr>
    </w:p>
    <w:p w14:paraId="76FD2855" w14:textId="77777777" w:rsidR="00236BC1" w:rsidRDefault="00236BC1" w:rsidP="00236BC1">
      <w:pPr>
        <w:shd w:val="clear" w:color="auto" w:fill="FFFFFF"/>
        <w:tabs>
          <w:tab w:val="left" w:pos="720"/>
          <w:tab w:val="left" w:pos="1440"/>
        </w:tabs>
        <w:ind w:left="1440" w:hanging="2880"/>
        <w:rPr>
          <w:b/>
          <w:bCs/>
        </w:rPr>
      </w:pPr>
      <w:r>
        <w:rPr>
          <w:b/>
          <w:bCs/>
          <w:sz w:val="28"/>
          <w:szCs w:val="28"/>
        </w:rPr>
        <w:tab/>
      </w:r>
      <w:r>
        <w:object w:dxaOrig="1380" w:dyaOrig="1320" w14:anchorId="640171C8">
          <v:shape id="_x0000_i1028" type="#_x0000_t75" style="width:24.75pt;height:24.75pt" o:ole="">
            <v:imagedata r:id="rId10" o:title=""/>
          </v:shape>
          <o:OLEObject Type="Embed" ProgID="Unknown" ShapeID="_x0000_i1028" DrawAspect="Content" ObjectID="_1835785669" r:id="rId12"/>
        </w:object>
      </w:r>
      <w:r>
        <w:rPr>
          <w:b/>
          <w:bCs/>
          <w:sz w:val="28"/>
          <w:szCs w:val="28"/>
        </w:rPr>
        <w:t>Caution:</w:t>
      </w:r>
      <w:r>
        <w:t xml:space="preserve"> </w:t>
      </w:r>
      <w:r>
        <w:rPr>
          <w:b/>
          <w:bCs/>
        </w:rPr>
        <w:t>Table covering is very susceptible to tearing.  Use caution when using sharp tools!</w:t>
      </w:r>
    </w:p>
    <w:p w14:paraId="69013BF0" w14:textId="77777777" w:rsidR="00236BC1" w:rsidRDefault="00236BC1" w:rsidP="00236BC1">
      <w:pPr>
        <w:shd w:val="clear" w:color="auto" w:fill="FFFFFF"/>
      </w:pPr>
    </w:p>
    <w:p w14:paraId="6F655827" w14:textId="77777777" w:rsidR="00236BC1" w:rsidRDefault="00236BC1" w:rsidP="00236BC1">
      <w:pPr>
        <w:shd w:val="clear" w:color="auto" w:fill="FFFFFF"/>
      </w:pPr>
      <w:r>
        <w:t>2.</w:t>
      </w:r>
      <w:r>
        <w:tab/>
        <w:t>Remove the table top.</w:t>
      </w:r>
    </w:p>
    <w:p w14:paraId="1DF3B493" w14:textId="77777777" w:rsidR="00236BC1" w:rsidRDefault="00236BC1" w:rsidP="00236BC1">
      <w:pPr>
        <w:shd w:val="clear" w:color="auto" w:fill="FFFFFF"/>
      </w:pPr>
    </w:p>
    <w:p w14:paraId="29632E2A" w14:textId="77777777" w:rsidR="00236BC1" w:rsidRDefault="00236BC1" w:rsidP="00236BC1">
      <w:pPr>
        <w:shd w:val="clear" w:color="auto" w:fill="FFFFFF"/>
      </w:pPr>
      <w:r>
        <w:t>3.</w:t>
      </w:r>
      <w:r>
        <w:tab/>
        <w:t>Remove table accessories - knee pillow, cervical pillow</w:t>
      </w:r>
      <w:r w:rsidR="00FA2C6B">
        <w:t>.</w:t>
      </w:r>
      <w:r>
        <w:t xml:space="preserve"> </w:t>
      </w:r>
    </w:p>
    <w:p w14:paraId="5CEED507" w14:textId="77777777" w:rsidR="00236BC1" w:rsidRDefault="00236BC1" w:rsidP="00236BC1">
      <w:pPr>
        <w:shd w:val="clear" w:color="auto" w:fill="FFFFFF"/>
      </w:pPr>
    </w:p>
    <w:p w14:paraId="516F4A3B" w14:textId="77777777" w:rsidR="00236BC1" w:rsidRDefault="00236BC1" w:rsidP="00236BC1">
      <w:pPr>
        <w:shd w:val="clear" w:color="auto" w:fill="FFFFFF"/>
      </w:pPr>
      <w:r>
        <w:t>4.</w:t>
      </w:r>
      <w:r>
        <w:tab/>
        <w:t xml:space="preserve">Remove the 2" x 4" </w:t>
      </w:r>
      <w:r w:rsidR="00726286">
        <w:t xml:space="preserve">orange </w:t>
      </w:r>
      <w:r>
        <w:t>board bracing the roller assembly.</w:t>
      </w:r>
    </w:p>
    <w:p w14:paraId="357F875C" w14:textId="77777777" w:rsidR="00236BC1" w:rsidRDefault="00236BC1" w:rsidP="00236BC1">
      <w:pPr>
        <w:shd w:val="clear" w:color="auto" w:fill="FFFFFF"/>
      </w:pPr>
    </w:p>
    <w:p w14:paraId="7878AAA9" w14:textId="77777777" w:rsidR="00236BC1" w:rsidRDefault="00236BC1" w:rsidP="00236BC1">
      <w:pPr>
        <w:shd w:val="clear" w:color="auto" w:fill="FFFFFF"/>
      </w:pPr>
      <w:r>
        <w:t>5.</w:t>
      </w:r>
      <w:r>
        <w:tab/>
        <w:t xml:space="preserve">Remove the two (2) </w:t>
      </w:r>
      <w:r w:rsidR="00726286">
        <w:t xml:space="preserve">orange </w:t>
      </w:r>
      <w:r>
        <w:t>sheets of  plywood supporting the roller assembly.</w:t>
      </w:r>
    </w:p>
    <w:p w14:paraId="48381838" w14:textId="77777777" w:rsidR="00236BC1" w:rsidRDefault="00236BC1" w:rsidP="00236BC1">
      <w:pPr>
        <w:shd w:val="clear" w:color="auto" w:fill="FFFFFF"/>
      </w:pPr>
    </w:p>
    <w:p w14:paraId="2B05FBE1" w14:textId="77777777" w:rsidR="00236BC1" w:rsidRDefault="00236BC1" w:rsidP="00236BC1">
      <w:pPr>
        <w:shd w:val="clear" w:color="auto" w:fill="FFFFFF"/>
      </w:pPr>
      <w:r>
        <w:t>6.</w:t>
      </w:r>
      <w:r>
        <w:tab/>
        <w:t>Carefully reposition power cord through the bottom of the table.</w:t>
      </w:r>
    </w:p>
    <w:p w14:paraId="1F9CB0EB" w14:textId="77777777" w:rsidR="00236BC1" w:rsidRDefault="00236BC1" w:rsidP="00236BC1">
      <w:pPr>
        <w:shd w:val="clear" w:color="auto" w:fill="FFFFFF"/>
      </w:pPr>
      <w:r>
        <w:tab/>
      </w:r>
      <w:r>
        <w:rPr>
          <w:b/>
          <w:bCs/>
        </w:rPr>
        <w:t xml:space="preserve">Note:  </w:t>
      </w:r>
      <w:r>
        <w:t>Move the table to its proper location before removing the power cord.</w:t>
      </w:r>
    </w:p>
    <w:p w14:paraId="593BFA77" w14:textId="77777777" w:rsidR="00236BC1" w:rsidRDefault="00236BC1" w:rsidP="00236BC1">
      <w:pPr>
        <w:shd w:val="clear" w:color="auto" w:fill="FFFFFF"/>
      </w:pPr>
    </w:p>
    <w:p w14:paraId="6D0491ED" w14:textId="77777777" w:rsidR="00236BC1" w:rsidRDefault="00236BC1" w:rsidP="00236BC1">
      <w:pPr>
        <w:shd w:val="clear" w:color="auto" w:fill="FFFFFF"/>
        <w:rPr>
          <w:b/>
          <w:bCs/>
        </w:rPr>
      </w:pPr>
      <w:r>
        <w:t>7.</w:t>
      </w:r>
      <w:r>
        <w:tab/>
        <w:t>Plug power cord into properly grounded 1</w:t>
      </w:r>
      <w:r w:rsidR="00BE33A3">
        <w:t>2</w:t>
      </w:r>
      <w:r>
        <w:t xml:space="preserve">0 volt outlets.  </w:t>
      </w:r>
    </w:p>
    <w:p w14:paraId="635F241C" w14:textId="77777777" w:rsidR="00236BC1" w:rsidRDefault="00236BC1" w:rsidP="00236BC1">
      <w:pPr>
        <w:shd w:val="clear" w:color="auto" w:fill="FFFFFF"/>
      </w:pPr>
      <w:r>
        <w:rPr>
          <w:b/>
          <w:bCs/>
        </w:rPr>
        <w:tab/>
        <w:t>Do not use any extension cords with this device.</w:t>
      </w:r>
    </w:p>
    <w:p w14:paraId="53F93F7B" w14:textId="77777777" w:rsidR="00236BC1" w:rsidRDefault="00236BC1" w:rsidP="00236BC1">
      <w:pPr>
        <w:shd w:val="clear" w:color="auto" w:fill="FFFFFF"/>
      </w:pPr>
    </w:p>
    <w:p w14:paraId="1C052E73" w14:textId="77777777" w:rsidR="00236BC1" w:rsidRDefault="00236BC1" w:rsidP="00236BC1">
      <w:pPr>
        <w:shd w:val="clear" w:color="auto" w:fill="FFFFFF"/>
      </w:pPr>
      <w:r>
        <w:t>8.</w:t>
      </w:r>
      <w:r>
        <w:tab/>
        <w:t xml:space="preserve">Locate and read the </w:t>
      </w:r>
      <w:r>
        <w:rPr>
          <w:b/>
          <w:bCs/>
        </w:rPr>
        <w:t>Operator’s Manual.</w:t>
      </w:r>
    </w:p>
    <w:p w14:paraId="0DD3A050" w14:textId="77777777" w:rsidR="000F4FE7" w:rsidRDefault="000F4FE7" w:rsidP="000F4FE7">
      <w:pPr>
        <w:shd w:val="clear" w:color="auto" w:fill="FFFFFF"/>
        <w:spacing w:line="360" w:lineRule="atLeast"/>
      </w:pPr>
    </w:p>
    <w:p w14:paraId="0AB9C8D3" w14:textId="77777777" w:rsidR="000F4FE7" w:rsidRPr="001637A1" w:rsidRDefault="000F4FE7" w:rsidP="000F4FE7">
      <w:pPr>
        <w:spacing w:line="360" w:lineRule="atLeast"/>
      </w:pPr>
      <w:r w:rsidRPr="001637A1">
        <w:tab/>
      </w:r>
    </w:p>
    <w:p w14:paraId="1459FD21" w14:textId="77777777" w:rsidR="00236BC1" w:rsidRDefault="000F4FE7" w:rsidP="00236BC1">
      <w:pPr>
        <w:shd w:val="clear" w:color="auto" w:fill="FFFFFF"/>
        <w:rPr>
          <w:b/>
          <w:bCs/>
          <w:sz w:val="40"/>
          <w:szCs w:val="40"/>
        </w:rPr>
      </w:pPr>
      <w:r>
        <w:br w:type="page"/>
      </w:r>
      <w:r w:rsidR="00236BC1">
        <w:rPr>
          <w:b/>
          <w:bCs/>
          <w:sz w:val="32"/>
          <w:szCs w:val="32"/>
        </w:rPr>
        <w:lastRenderedPageBreak/>
        <w:t>6: CONTROL FUNCTIONS</w:t>
      </w:r>
    </w:p>
    <w:p w14:paraId="5B50907C" w14:textId="77777777" w:rsidR="00236BC1" w:rsidRDefault="005A204C" w:rsidP="00236BC1">
      <w:pPr>
        <w:shd w:val="clear" w:color="auto" w:fill="FFFFFF"/>
        <w:rPr>
          <w:b/>
          <w:bCs/>
          <w:sz w:val="40"/>
          <w:szCs w:val="40"/>
        </w:rPr>
      </w:pPr>
      <w:r>
        <w:rPr>
          <w:b/>
          <w:bCs/>
          <w:sz w:val="40"/>
          <w:szCs w:val="40"/>
        </w:rPr>
        <w:t xml:space="preserve"> </w:t>
      </w:r>
    </w:p>
    <w:p w14:paraId="3CC3D969" w14:textId="77777777" w:rsidR="00236BC1" w:rsidRDefault="00236BC1" w:rsidP="00236BC1">
      <w:pPr>
        <w:shd w:val="clear" w:color="auto" w:fill="FFFFFF"/>
        <w:rPr>
          <w:b/>
          <w:bCs/>
        </w:rPr>
      </w:pPr>
    </w:p>
    <w:p w14:paraId="40786E5B" w14:textId="77777777" w:rsidR="00236BC1" w:rsidRDefault="005A204C" w:rsidP="00236BC1">
      <w:pPr>
        <w:framePr w:w="8845" w:h="3603" w:wrap="auto" w:vAnchor="page" w:hAnchor="page" w:x="1888" w:y="2462"/>
      </w:pPr>
      <w:r>
        <w:t xml:space="preserve">  </w:t>
      </w:r>
      <w:r w:rsidR="004B57B2" w:rsidRPr="004B57B2">
        <w:pict w14:anchorId="2676E87D">
          <v:shape id="_x0000_i1029" type="#_x0000_t75" style="width:6in;height:176.25pt">
            <v:imagedata r:id="rId13" o:title=""/>
          </v:shape>
        </w:pict>
      </w:r>
      <w:r>
        <w:t xml:space="preserve">                              </w:t>
      </w:r>
    </w:p>
    <w:p w14:paraId="672E7166" w14:textId="77777777" w:rsidR="005A204C" w:rsidRDefault="005A204C" w:rsidP="00236BC1">
      <w:pPr>
        <w:framePr w:w="8845" w:h="3603" w:wrap="auto" w:vAnchor="page" w:hAnchor="page" w:x="1888" w:y="2462"/>
      </w:pPr>
    </w:p>
    <w:p w14:paraId="7BC135CF" w14:textId="77777777" w:rsidR="00236BC1" w:rsidRDefault="00236BC1" w:rsidP="00236BC1">
      <w:pPr>
        <w:shd w:val="clear" w:color="auto" w:fill="FFFFFF"/>
        <w:spacing w:line="360" w:lineRule="atLeast"/>
      </w:pPr>
    </w:p>
    <w:p w14:paraId="3E3A4BA6" w14:textId="77777777" w:rsidR="00236BC1" w:rsidRDefault="00236BC1" w:rsidP="00236BC1">
      <w:pPr>
        <w:shd w:val="clear" w:color="auto" w:fill="FFFFFF"/>
        <w:spacing w:line="360" w:lineRule="atLeast"/>
      </w:pPr>
      <w:r>
        <w:t xml:space="preserve">The </w:t>
      </w:r>
      <w:r>
        <w:rPr>
          <w:b/>
          <w:bCs/>
        </w:rPr>
        <w:t>LED Actuator Lights</w:t>
      </w:r>
      <w:r>
        <w:t xml:space="preserve"> indicate the roller height.  The </w:t>
      </w:r>
      <w:r>
        <w:rPr>
          <w:b/>
          <w:bCs/>
        </w:rPr>
        <w:t>“UP”/“DOWN”</w:t>
      </w:r>
      <w:r>
        <w:t xml:space="preserve"> switch controls the height of the rollers.  The </w:t>
      </w:r>
      <w:r>
        <w:rPr>
          <w:b/>
          <w:bCs/>
        </w:rPr>
        <w:t xml:space="preserve">‘red’ </w:t>
      </w:r>
      <w:r>
        <w:t>LED lights suggest the level of pressure by numbers one (1) through six (6), the lowest pressure being one (1) with the most pressure being six (6).  When two lights are lit at the same time, this shows the halfway mark.  For example, when LED lights two (2) and three (3) are lit at the same item, this would suggest a setting of two and one half (2 ½).</w:t>
      </w:r>
    </w:p>
    <w:p w14:paraId="5D74E61C" w14:textId="77777777" w:rsidR="00236BC1" w:rsidRDefault="00236BC1" w:rsidP="00236BC1">
      <w:pPr>
        <w:shd w:val="clear" w:color="auto" w:fill="FFFFFF"/>
        <w:spacing w:line="360" w:lineRule="atLeast"/>
      </w:pPr>
    </w:p>
    <w:p w14:paraId="68ACB2F6" w14:textId="77777777" w:rsidR="000F4FE7" w:rsidRDefault="00236BC1" w:rsidP="00236BC1">
      <w:pPr>
        <w:shd w:val="clear" w:color="auto" w:fill="FFFFFF"/>
        <w:spacing w:line="360" w:lineRule="atLeast"/>
      </w:pPr>
      <w:r>
        <w:t xml:space="preserve">The </w:t>
      </w:r>
      <w:r>
        <w:rPr>
          <w:b/>
          <w:bCs/>
        </w:rPr>
        <w:t>Vibrator Switch and Light</w:t>
      </w:r>
      <w:r>
        <w:t xml:space="preserve"> ha</w:t>
      </w:r>
      <w:r w:rsidR="009A31A3">
        <w:t>s</w:t>
      </w:r>
      <w:r>
        <w:t xml:space="preserve"> two (2) positions.  The </w:t>
      </w:r>
      <w:r>
        <w:rPr>
          <w:b/>
          <w:bCs/>
        </w:rPr>
        <w:t>“ON”</w:t>
      </w:r>
      <w:r>
        <w:t xml:space="preserve"> position will apply a soft tissue massage to the patient through the rollers.  The </w:t>
      </w:r>
      <w:r>
        <w:rPr>
          <w:b/>
          <w:bCs/>
        </w:rPr>
        <w:t>“OFF”</w:t>
      </w:r>
      <w:r>
        <w:t xml:space="preserve"> position allows no vibration to be felt.</w:t>
      </w:r>
    </w:p>
    <w:p w14:paraId="445A6BB2" w14:textId="77777777" w:rsidR="0052697A" w:rsidRDefault="0052697A" w:rsidP="00236BC1">
      <w:pPr>
        <w:shd w:val="clear" w:color="auto" w:fill="FFFFFF"/>
        <w:spacing w:line="360" w:lineRule="atLeast"/>
      </w:pPr>
    </w:p>
    <w:p w14:paraId="5BE26DD2" w14:textId="77777777" w:rsidR="0052697A" w:rsidRDefault="0052697A" w:rsidP="00236BC1">
      <w:pPr>
        <w:shd w:val="clear" w:color="auto" w:fill="FFFFFF"/>
        <w:spacing w:line="360" w:lineRule="atLeast"/>
      </w:pPr>
    </w:p>
    <w:p w14:paraId="189BE92F" w14:textId="77777777" w:rsidR="0052697A" w:rsidRPr="00A10617" w:rsidRDefault="0052697A" w:rsidP="0052697A">
      <w:pPr>
        <w:shd w:val="clear" w:color="auto" w:fill="FFFFFF"/>
        <w:spacing w:line="360" w:lineRule="atLeast"/>
        <w:rPr>
          <w:b/>
        </w:rPr>
      </w:pPr>
      <w:r>
        <w:t xml:space="preserve">The </w:t>
      </w:r>
      <w:r>
        <w:rPr>
          <w:b/>
          <w:bCs/>
        </w:rPr>
        <w:t>Timer</w:t>
      </w:r>
      <w:r>
        <w:t xml:space="preserve"> has a zero (0) to thirty (30) minute range.  Turning the timer past the ten (10) minute increment will begin the drive mechanism.  A bell will sound and automatically shut the unit off when the timer returns to zero (0). </w:t>
      </w:r>
      <w:r w:rsidRPr="00A10617">
        <w:rPr>
          <w:b/>
        </w:rPr>
        <w:t>The timer is also the safety shut off, turn to zero (0) to stop table.</w:t>
      </w:r>
    </w:p>
    <w:p w14:paraId="304D6606" w14:textId="77777777" w:rsidR="00236BC1" w:rsidRDefault="000F4FE7" w:rsidP="00236BC1">
      <w:pPr>
        <w:shd w:val="clear" w:color="auto" w:fill="FFFFFF"/>
        <w:spacing w:line="360" w:lineRule="atLeast"/>
      </w:pPr>
      <w:r>
        <w:br w:type="page"/>
      </w:r>
      <w:r w:rsidR="00236BC1">
        <w:rPr>
          <w:b/>
          <w:bCs/>
          <w:sz w:val="32"/>
          <w:szCs w:val="32"/>
        </w:rPr>
        <w:lastRenderedPageBreak/>
        <w:t>6: CONTROL FUNCTIONS (continued)</w:t>
      </w:r>
    </w:p>
    <w:p w14:paraId="244FC5A1" w14:textId="77777777" w:rsidR="00236BC1" w:rsidRDefault="00236BC1" w:rsidP="00236BC1">
      <w:pPr>
        <w:shd w:val="clear" w:color="auto" w:fill="FFFFFF"/>
        <w:spacing w:line="360" w:lineRule="atLeast"/>
        <w:rPr>
          <w:b/>
          <w:bCs/>
        </w:rPr>
      </w:pPr>
    </w:p>
    <w:p w14:paraId="235D75FA" w14:textId="77777777" w:rsidR="00236BC1" w:rsidRDefault="00236BC1" w:rsidP="00236BC1">
      <w:pPr>
        <w:shd w:val="clear" w:color="auto" w:fill="FFFFFF"/>
        <w:spacing w:line="360" w:lineRule="atLeast"/>
      </w:pPr>
    </w:p>
    <w:p w14:paraId="5383AC0B" w14:textId="77777777" w:rsidR="00236BC1" w:rsidRDefault="00236BC1" w:rsidP="00236BC1">
      <w:pPr>
        <w:shd w:val="clear" w:color="auto" w:fill="FFFFFF"/>
        <w:spacing w:line="360" w:lineRule="atLeast"/>
        <w:rPr>
          <w:bCs/>
        </w:rPr>
      </w:pPr>
      <w:r>
        <w:t xml:space="preserve">The </w:t>
      </w:r>
      <w:r>
        <w:rPr>
          <w:b/>
          <w:bCs/>
        </w:rPr>
        <w:t xml:space="preserve">Massage Switch and Light </w:t>
      </w:r>
      <w:r>
        <w:t xml:space="preserve">have three (3) positions.  By pressing the button over to the right, a clockwise roller rotation is gained.  By pressing the button to the left, a counterclockwise roller rotation is gained.  When centering the switch to the </w:t>
      </w:r>
      <w:r>
        <w:rPr>
          <w:b/>
          <w:bCs/>
        </w:rPr>
        <w:t xml:space="preserve">“OFF” </w:t>
      </w:r>
      <w:r w:rsidRPr="001637A1">
        <w:rPr>
          <w:bCs/>
        </w:rPr>
        <w:t>position, the rollers remain stationary.</w:t>
      </w:r>
    </w:p>
    <w:p w14:paraId="7D6C12FC" w14:textId="77777777" w:rsidR="00247375" w:rsidRPr="00247375" w:rsidRDefault="00247375" w:rsidP="00236BC1">
      <w:pPr>
        <w:shd w:val="clear" w:color="auto" w:fill="FFFFFF"/>
        <w:spacing w:line="360" w:lineRule="atLeast"/>
        <w:rPr>
          <w:sz w:val="20"/>
          <w:szCs w:val="20"/>
        </w:rPr>
      </w:pPr>
    </w:p>
    <w:p w14:paraId="36214A74" w14:textId="77777777" w:rsidR="00236BC1" w:rsidRDefault="00247375" w:rsidP="00236BC1">
      <w:pPr>
        <w:framePr w:w="7940" w:h="3260" w:wrap="auto" w:vAnchor="page" w:hAnchor="margin" w:x="964" w:y="4988"/>
      </w:pPr>
      <w:r w:rsidRPr="00247375">
        <w:pict w14:anchorId="3AC1CD4A">
          <v:shape id="_x0000_i1030" type="#_x0000_t75" style="width:396.75pt;height:156pt">
            <v:imagedata r:id="rId14" o:title=""/>
          </v:shape>
        </w:pict>
      </w:r>
    </w:p>
    <w:p w14:paraId="36321630" w14:textId="77777777" w:rsidR="00247375" w:rsidRDefault="00247375" w:rsidP="00236BC1">
      <w:pPr>
        <w:framePr w:w="7940" w:h="3260" w:wrap="auto" w:vAnchor="page" w:hAnchor="margin" w:x="964" w:y="4988"/>
      </w:pPr>
    </w:p>
    <w:p w14:paraId="3A8A054E" w14:textId="77777777" w:rsidR="00247375" w:rsidRDefault="00247375" w:rsidP="00236BC1">
      <w:pPr>
        <w:framePr w:w="7940" w:h="3260" w:wrap="auto" w:vAnchor="page" w:hAnchor="margin" w:x="964" w:y="4988"/>
      </w:pPr>
    </w:p>
    <w:p w14:paraId="5BFA6151" w14:textId="77777777" w:rsidR="00247375" w:rsidRDefault="00247375" w:rsidP="00236BC1">
      <w:pPr>
        <w:shd w:val="clear" w:color="auto" w:fill="FFFFFF"/>
        <w:spacing w:line="360" w:lineRule="atLeast"/>
      </w:pPr>
    </w:p>
    <w:p w14:paraId="2F74546B" w14:textId="77777777" w:rsidR="00236BC1" w:rsidRDefault="00236BC1" w:rsidP="00236BC1">
      <w:pPr>
        <w:shd w:val="clear" w:color="auto" w:fill="FFFFFF"/>
        <w:spacing w:line="360" w:lineRule="atLeast"/>
        <w:rPr>
          <w:sz w:val="28"/>
          <w:szCs w:val="28"/>
        </w:rPr>
      </w:pPr>
      <w:r>
        <w:object w:dxaOrig="1380" w:dyaOrig="1320" w14:anchorId="37ED6D78">
          <v:shape id="_x0000_i1031" type="#_x0000_t75" style="width:24.75pt;height:24.75pt" o:ole="">
            <v:imagedata r:id="rId10" o:title=""/>
          </v:shape>
          <o:OLEObject Type="Embed" ProgID="Unknown" ShapeID="_x0000_i1031" DrawAspect="Content" ObjectID="_1835785670" r:id="rId15"/>
        </w:object>
      </w:r>
      <w:r>
        <w:rPr>
          <w:b/>
          <w:bCs/>
          <w:sz w:val="28"/>
          <w:szCs w:val="28"/>
        </w:rPr>
        <w:t xml:space="preserve">CAUTION: </w:t>
      </w:r>
      <w:r>
        <w:rPr>
          <w:sz w:val="28"/>
          <w:szCs w:val="28"/>
        </w:rPr>
        <w:t xml:space="preserve">Rapidly reversing the massage switch may cause damage to the motor or drive train.  Pause briefly in the </w:t>
      </w:r>
      <w:r>
        <w:rPr>
          <w:b/>
          <w:bCs/>
          <w:sz w:val="28"/>
          <w:szCs w:val="28"/>
        </w:rPr>
        <w:t>“OFF</w:t>
      </w:r>
      <w:r>
        <w:rPr>
          <w:sz w:val="28"/>
          <w:szCs w:val="28"/>
        </w:rPr>
        <w:t>” position when changing rotation.</w:t>
      </w:r>
      <w:r>
        <w:rPr>
          <w:sz w:val="28"/>
          <w:szCs w:val="28"/>
        </w:rPr>
        <w:tab/>
      </w:r>
    </w:p>
    <w:p w14:paraId="1CD7473E" w14:textId="77777777" w:rsidR="00236BC1" w:rsidRDefault="00236BC1" w:rsidP="00236BC1">
      <w:pPr>
        <w:shd w:val="clear" w:color="auto" w:fill="FFFFFF"/>
        <w:spacing w:line="360" w:lineRule="atLeast"/>
        <w:rPr>
          <w:sz w:val="28"/>
          <w:szCs w:val="28"/>
        </w:rPr>
      </w:pPr>
    </w:p>
    <w:p w14:paraId="09D4DC1C" w14:textId="77777777" w:rsidR="00236BC1" w:rsidRDefault="00236BC1" w:rsidP="00236BC1">
      <w:pPr>
        <w:shd w:val="clear" w:color="auto" w:fill="FFFFFF"/>
        <w:spacing w:line="360" w:lineRule="atLeast"/>
      </w:pPr>
      <w:r>
        <w:t xml:space="preserve">The </w:t>
      </w:r>
      <w:r>
        <w:rPr>
          <w:b/>
          <w:bCs/>
        </w:rPr>
        <w:t>Travel Switch and Light</w:t>
      </w:r>
      <w:r>
        <w:t xml:space="preserve"> have two (2) positions.  The “</w:t>
      </w:r>
      <w:r>
        <w:rPr>
          <w:b/>
          <w:bCs/>
        </w:rPr>
        <w:t>ON</w:t>
      </w:r>
      <w:r>
        <w:t>” position allows the drive gear to engage so that the rollers will traverse in a longitudinal direction reversing in a continuous alternating movement.   The “</w:t>
      </w:r>
      <w:r>
        <w:rPr>
          <w:b/>
          <w:bCs/>
        </w:rPr>
        <w:t>OFF</w:t>
      </w:r>
      <w:r>
        <w:t>” position keeps the drive gear stationary.</w:t>
      </w:r>
    </w:p>
    <w:p w14:paraId="460CD5B2" w14:textId="77777777" w:rsidR="00236BC1" w:rsidRDefault="00236BC1" w:rsidP="00236BC1">
      <w:pPr>
        <w:shd w:val="clear" w:color="auto" w:fill="FFFFFF"/>
        <w:spacing w:line="360" w:lineRule="atLeast"/>
      </w:pPr>
    </w:p>
    <w:p w14:paraId="756ED7FD" w14:textId="77777777" w:rsidR="000F4FE7" w:rsidRDefault="000F4FE7" w:rsidP="000F4FE7">
      <w:pPr>
        <w:shd w:val="clear" w:color="auto" w:fill="FFFFFF"/>
        <w:spacing w:line="360" w:lineRule="atLeast"/>
      </w:pPr>
    </w:p>
    <w:p w14:paraId="38610C4E" w14:textId="77777777" w:rsidR="000F4FE7" w:rsidRDefault="000F4FE7" w:rsidP="000F4FE7">
      <w:pPr>
        <w:shd w:val="clear" w:color="auto" w:fill="FFFFFF"/>
        <w:spacing w:line="360" w:lineRule="atLeast"/>
      </w:pPr>
    </w:p>
    <w:p w14:paraId="7E21EEDD" w14:textId="77777777" w:rsidR="000F4FE7" w:rsidRDefault="000F4FE7" w:rsidP="000F4FE7">
      <w:pPr>
        <w:shd w:val="clear" w:color="auto" w:fill="FFFFFF"/>
        <w:spacing w:line="360" w:lineRule="atLeast"/>
      </w:pPr>
    </w:p>
    <w:p w14:paraId="76D58F04" w14:textId="77777777" w:rsidR="000F4FE7" w:rsidRDefault="000F4FE7" w:rsidP="000F4FE7">
      <w:pPr>
        <w:shd w:val="clear" w:color="auto" w:fill="FFFFFF"/>
        <w:spacing w:line="360" w:lineRule="atLeast"/>
        <w:rPr>
          <w:sz w:val="28"/>
          <w:szCs w:val="28"/>
        </w:rPr>
      </w:pPr>
    </w:p>
    <w:p w14:paraId="79DC7AAB" w14:textId="77777777" w:rsidR="000F4FE7" w:rsidRDefault="000F4FE7" w:rsidP="000F4FE7">
      <w:pPr>
        <w:shd w:val="clear" w:color="auto" w:fill="FFFFFF"/>
        <w:spacing w:line="360" w:lineRule="atLeast"/>
        <w:rPr>
          <w:b/>
          <w:bCs/>
          <w:sz w:val="32"/>
          <w:szCs w:val="32"/>
        </w:rPr>
      </w:pPr>
    </w:p>
    <w:p w14:paraId="1A5AF9D2" w14:textId="77777777" w:rsidR="000F4FE7" w:rsidRDefault="000F4FE7" w:rsidP="000F4FE7">
      <w:pPr>
        <w:shd w:val="clear" w:color="auto" w:fill="FFFFFF"/>
        <w:spacing w:line="360" w:lineRule="atLeast"/>
        <w:rPr>
          <w:b/>
          <w:bCs/>
          <w:sz w:val="32"/>
          <w:szCs w:val="32"/>
        </w:rPr>
      </w:pPr>
    </w:p>
    <w:p w14:paraId="2F2E9EF8" w14:textId="77777777" w:rsidR="000F4FE7" w:rsidRDefault="000F4FE7" w:rsidP="000F4FE7">
      <w:pPr>
        <w:shd w:val="clear" w:color="auto" w:fill="FFFFFF"/>
        <w:spacing w:line="360" w:lineRule="atLeast"/>
        <w:rPr>
          <w:b/>
          <w:bCs/>
          <w:sz w:val="32"/>
          <w:szCs w:val="32"/>
        </w:rPr>
      </w:pPr>
    </w:p>
    <w:p w14:paraId="2A9553FB" w14:textId="77777777" w:rsidR="000F4FE7" w:rsidRDefault="000F4FE7" w:rsidP="000F4FE7">
      <w:pPr>
        <w:shd w:val="clear" w:color="auto" w:fill="FFFFFF"/>
        <w:spacing w:line="360" w:lineRule="atLeast"/>
      </w:pPr>
    </w:p>
    <w:p w14:paraId="3DC38D64" w14:textId="77777777" w:rsidR="000F4FE7" w:rsidRDefault="000F4FE7" w:rsidP="000F4FE7">
      <w:pPr>
        <w:shd w:val="clear" w:color="auto" w:fill="FFFFFF"/>
        <w:spacing w:line="360" w:lineRule="atLeast"/>
        <w:rPr>
          <w:b/>
          <w:bCs/>
          <w:sz w:val="32"/>
          <w:szCs w:val="32"/>
        </w:rPr>
      </w:pPr>
    </w:p>
    <w:p w14:paraId="1213FA91" w14:textId="77777777" w:rsidR="000F4FE7" w:rsidRDefault="000F4FE7" w:rsidP="000F4FE7">
      <w:pPr>
        <w:shd w:val="clear" w:color="auto" w:fill="FFFFFF"/>
        <w:spacing w:line="360" w:lineRule="atLeast"/>
        <w:rPr>
          <w:b/>
          <w:bCs/>
          <w:sz w:val="32"/>
          <w:szCs w:val="32"/>
        </w:rPr>
      </w:pPr>
    </w:p>
    <w:p w14:paraId="238039DC" w14:textId="77777777" w:rsidR="000F4FE7" w:rsidRDefault="000F4FE7" w:rsidP="000F4FE7">
      <w:pPr>
        <w:shd w:val="clear" w:color="auto" w:fill="FFFFFF"/>
        <w:spacing w:line="360" w:lineRule="atLeast"/>
        <w:rPr>
          <w:b/>
          <w:bCs/>
          <w:sz w:val="32"/>
          <w:szCs w:val="32"/>
        </w:rPr>
      </w:pPr>
    </w:p>
    <w:p w14:paraId="093874B5" w14:textId="77777777" w:rsidR="00236BC1" w:rsidRDefault="00236BC1" w:rsidP="00236BC1">
      <w:pPr>
        <w:shd w:val="clear" w:color="auto" w:fill="FFFFFF"/>
        <w:spacing w:line="360" w:lineRule="atLeast"/>
        <w:rPr>
          <w:b/>
          <w:bCs/>
        </w:rPr>
      </w:pPr>
    </w:p>
    <w:p w14:paraId="55E1F7AE" w14:textId="77777777" w:rsidR="00236BC1" w:rsidRDefault="00236BC1" w:rsidP="00236BC1">
      <w:pPr>
        <w:pStyle w:val="1Numbers2"/>
        <w:numPr>
          <w:ilvl w:val="0"/>
          <w:numId w:val="1"/>
        </w:numPr>
        <w:shd w:val="clear" w:color="auto" w:fill="FFFFFF"/>
        <w:spacing w:line="360" w:lineRule="atLeast"/>
        <w:jc w:val="left"/>
      </w:pPr>
      <w:r>
        <w:t xml:space="preserve">The doctor or </w:t>
      </w:r>
      <w:r>
        <w:rPr>
          <w:b/>
          <w:bCs/>
        </w:rPr>
        <w:t>trained</w:t>
      </w:r>
      <w:r>
        <w:t xml:space="preserve"> staff should always place the patient on the table.  Do </w:t>
      </w:r>
      <w:r>
        <w:rPr>
          <w:b/>
          <w:bCs/>
        </w:rPr>
        <w:t>not</w:t>
      </w:r>
      <w:r>
        <w:t xml:space="preserve"> allow the patient to get on the table by him/herself.  This could cause strain to the patient or a loss of balance.  Also, assistance needs to be met so the patient does not put pressure on the roller area of the table with his or her arm.</w:t>
      </w:r>
    </w:p>
    <w:p w14:paraId="58E7A354" w14:textId="77777777" w:rsidR="00236BC1" w:rsidRDefault="00236BC1" w:rsidP="00236BC1">
      <w:pPr>
        <w:shd w:val="clear" w:color="auto" w:fill="FFFFFF"/>
        <w:spacing w:line="360" w:lineRule="atLeast"/>
      </w:pPr>
    </w:p>
    <w:p w14:paraId="4971B48B" w14:textId="77777777" w:rsidR="00236BC1" w:rsidRDefault="00236BC1" w:rsidP="00236BC1">
      <w:pPr>
        <w:pStyle w:val="1Numbers2"/>
        <w:numPr>
          <w:ilvl w:val="0"/>
          <w:numId w:val="2"/>
        </w:numPr>
        <w:shd w:val="clear" w:color="auto" w:fill="FFFFFF"/>
        <w:spacing w:line="360" w:lineRule="atLeast"/>
        <w:jc w:val="left"/>
      </w:pPr>
      <w:r>
        <w:t>The patient should check clothing for keys, wallet, or any other items that may cause discomfort from the rollers during treatment.</w:t>
      </w:r>
    </w:p>
    <w:p w14:paraId="2A2808F9" w14:textId="77777777" w:rsidR="00236BC1" w:rsidRDefault="00236BC1" w:rsidP="00236BC1">
      <w:pPr>
        <w:pStyle w:val="1Numbers2"/>
        <w:shd w:val="clear" w:color="auto" w:fill="FFFFFF"/>
        <w:spacing w:line="360" w:lineRule="atLeast"/>
        <w:ind w:firstLine="0"/>
        <w:jc w:val="left"/>
      </w:pPr>
    </w:p>
    <w:p w14:paraId="5CECEF14" w14:textId="77777777" w:rsidR="00236BC1" w:rsidRDefault="00236BC1" w:rsidP="00236BC1">
      <w:pPr>
        <w:pStyle w:val="1Numbers2"/>
        <w:numPr>
          <w:ilvl w:val="0"/>
          <w:numId w:val="2"/>
        </w:numPr>
        <w:shd w:val="clear" w:color="auto" w:fill="FFFFFF"/>
        <w:spacing w:line="360" w:lineRule="atLeast"/>
        <w:jc w:val="left"/>
      </w:pPr>
      <w:r>
        <w:t>To be assured that discomfort or strain does not come to the patient while being helped onto the table, the pressure rollers should be in the lower position.  (The table automatically has this feature unless a malfunction exists).</w:t>
      </w:r>
    </w:p>
    <w:p w14:paraId="089CBC11" w14:textId="77777777" w:rsidR="00236BC1" w:rsidRDefault="00236BC1" w:rsidP="00236BC1">
      <w:pPr>
        <w:shd w:val="clear" w:color="auto" w:fill="FFFFFF"/>
        <w:spacing w:line="360" w:lineRule="atLeast"/>
      </w:pPr>
    </w:p>
    <w:p w14:paraId="7FE79DEE" w14:textId="77777777" w:rsidR="00236BC1" w:rsidRDefault="00236BC1" w:rsidP="00236BC1">
      <w:pPr>
        <w:pStyle w:val="1Numbers2"/>
        <w:numPr>
          <w:ilvl w:val="0"/>
          <w:numId w:val="2"/>
        </w:numPr>
        <w:shd w:val="clear" w:color="auto" w:fill="FFFFFF"/>
        <w:spacing w:line="360" w:lineRule="atLeast"/>
        <w:jc w:val="left"/>
      </w:pPr>
      <w:r>
        <w:t xml:space="preserve">Position the patient on the unit so that the base of the spinal column (sacrum) is located at the end of the roller-slot.  </w:t>
      </w:r>
    </w:p>
    <w:p w14:paraId="73A2B7C8" w14:textId="77777777" w:rsidR="00236BC1" w:rsidRDefault="00236BC1" w:rsidP="00236BC1">
      <w:pPr>
        <w:shd w:val="clear" w:color="auto" w:fill="FFFFFF"/>
        <w:spacing w:line="360" w:lineRule="atLeast"/>
      </w:pPr>
    </w:p>
    <w:p w14:paraId="44716B77" w14:textId="77777777" w:rsidR="00236BC1" w:rsidRDefault="00236BC1" w:rsidP="00236BC1">
      <w:pPr>
        <w:shd w:val="clear" w:color="auto" w:fill="FFFFFF"/>
        <w:spacing w:line="360" w:lineRule="atLeast"/>
      </w:pPr>
    </w:p>
    <w:p w14:paraId="4E349F27" w14:textId="77777777" w:rsidR="000F4FE7" w:rsidRDefault="000F4FE7" w:rsidP="000F4FE7">
      <w:pPr>
        <w:shd w:val="clear" w:color="auto" w:fill="FFFFFF"/>
        <w:spacing w:line="360" w:lineRule="atLeast"/>
        <w:rPr>
          <w:b/>
          <w:bCs/>
          <w:sz w:val="32"/>
          <w:szCs w:val="32"/>
        </w:rPr>
      </w:pPr>
    </w:p>
    <w:p w14:paraId="53CA7CB9" w14:textId="77777777" w:rsidR="000F4FE7" w:rsidRDefault="000F4FE7" w:rsidP="000F4FE7">
      <w:pPr>
        <w:shd w:val="clear" w:color="auto" w:fill="FFFFFF"/>
      </w:pPr>
    </w:p>
    <w:p w14:paraId="1A1FB215" w14:textId="77777777" w:rsidR="000F4FE7" w:rsidRDefault="000F4FE7" w:rsidP="000F4FE7">
      <w:pPr>
        <w:shd w:val="clear" w:color="auto" w:fill="FFFFFF"/>
      </w:pPr>
    </w:p>
    <w:p w14:paraId="4CFF802F" w14:textId="77777777" w:rsidR="000F4FE7" w:rsidRDefault="000F4FE7" w:rsidP="000F4FE7">
      <w:pPr>
        <w:shd w:val="clear" w:color="auto" w:fill="FFFFFF"/>
      </w:pPr>
      <w:r>
        <w:t>.</w:t>
      </w:r>
      <w:r>
        <w:tab/>
      </w:r>
    </w:p>
    <w:p w14:paraId="00E55987" w14:textId="77777777" w:rsidR="000F4FE7" w:rsidRDefault="000F4FE7" w:rsidP="000F4FE7">
      <w:pPr>
        <w:shd w:val="clear" w:color="auto" w:fill="FFFFFF"/>
      </w:pPr>
    </w:p>
    <w:p w14:paraId="79A84A56" w14:textId="77777777" w:rsidR="000F4FE7" w:rsidRDefault="000F4FE7" w:rsidP="000F4FE7">
      <w:pPr>
        <w:shd w:val="clear" w:color="auto" w:fill="FFFFFF"/>
      </w:pPr>
    </w:p>
    <w:p w14:paraId="4838AB38" w14:textId="77777777" w:rsidR="000F4FE7" w:rsidRDefault="000F4FE7" w:rsidP="000F4FE7">
      <w:pPr>
        <w:shd w:val="clear" w:color="auto" w:fill="FFFFFF"/>
      </w:pPr>
      <w:r>
        <w:tab/>
      </w:r>
    </w:p>
    <w:p w14:paraId="410D70F7" w14:textId="77777777" w:rsidR="000F4FE7" w:rsidRDefault="000F4FE7" w:rsidP="000F4FE7">
      <w:pPr>
        <w:shd w:val="clear" w:color="auto" w:fill="FFFFFF"/>
        <w:spacing w:line="360" w:lineRule="atLeast"/>
      </w:pPr>
    </w:p>
    <w:p w14:paraId="3BB3839B" w14:textId="77777777" w:rsidR="000F4FE7" w:rsidRDefault="000F4FE7" w:rsidP="000F4FE7">
      <w:pPr>
        <w:shd w:val="clear" w:color="auto" w:fill="FFFFFF"/>
        <w:spacing w:line="360" w:lineRule="atLeast"/>
      </w:pPr>
    </w:p>
    <w:p w14:paraId="70CC9CE9" w14:textId="77777777" w:rsidR="000F4FE7" w:rsidRDefault="000F4FE7" w:rsidP="000F4FE7">
      <w:pPr>
        <w:shd w:val="clear" w:color="auto" w:fill="FFFFFF"/>
        <w:spacing w:line="360" w:lineRule="atLeast"/>
      </w:pPr>
    </w:p>
    <w:p w14:paraId="74AC7B0C" w14:textId="77777777" w:rsidR="000F4FE7" w:rsidRDefault="000F4FE7" w:rsidP="000F4FE7">
      <w:pPr>
        <w:shd w:val="clear" w:color="auto" w:fill="FFFFFF"/>
        <w:spacing w:line="360" w:lineRule="atLeast"/>
      </w:pPr>
    </w:p>
    <w:p w14:paraId="17F9647D" w14:textId="77777777" w:rsidR="000F4FE7" w:rsidRDefault="000F4FE7" w:rsidP="000F4FE7">
      <w:pPr>
        <w:shd w:val="clear" w:color="auto" w:fill="FFFFFF"/>
        <w:spacing w:line="360" w:lineRule="atLeast"/>
        <w:rPr>
          <w:b/>
          <w:bCs/>
          <w:sz w:val="32"/>
          <w:szCs w:val="32"/>
        </w:rPr>
      </w:pPr>
    </w:p>
    <w:p w14:paraId="5590BCE4" w14:textId="77777777" w:rsidR="000F4FE7" w:rsidRDefault="000F4FE7" w:rsidP="000F4FE7">
      <w:pPr>
        <w:shd w:val="clear" w:color="auto" w:fill="FFFFFF"/>
        <w:spacing w:line="360" w:lineRule="atLeast"/>
        <w:rPr>
          <w:b/>
          <w:bCs/>
          <w:sz w:val="32"/>
          <w:szCs w:val="32"/>
        </w:rPr>
      </w:pPr>
      <w:r>
        <w:rPr>
          <w:b/>
          <w:bCs/>
          <w:sz w:val="32"/>
          <w:szCs w:val="32"/>
        </w:rPr>
        <w:br w:type="page"/>
      </w:r>
    </w:p>
    <w:p w14:paraId="2CAB5A7C" w14:textId="77777777" w:rsidR="00236BC1" w:rsidRDefault="00236BC1" w:rsidP="00236BC1">
      <w:pPr>
        <w:shd w:val="clear" w:color="auto" w:fill="FFFFFF"/>
        <w:spacing w:line="360" w:lineRule="atLeast"/>
        <w:rPr>
          <w:b/>
          <w:bCs/>
          <w:sz w:val="40"/>
          <w:szCs w:val="40"/>
        </w:rPr>
      </w:pPr>
      <w:r>
        <w:rPr>
          <w:b/>
          <w:bCs/>
          <w:sz w:val="32"/>
          <w:szCs w:val="32"/>
        </w:rPr>
        <w:t>9: ASSISTING PATIENT OFF OF THE TABLE</w:t>
      </w:r>
    </w:p>
    <w:p w14:paraId="44BB10DA" w14:textId="77777777" w:rsidR="00236BC1" w:rsidRDefault="00236BC1" w:rsidP="00236BC1">
      <w:pPr>
        <w:shd w:val="clear" w:color="auto" w:fill="FFFFFF"/>
        <w:spacing w:line="360" w:lineRule="atLeast"/>
        <w:rPr>
          <w:b/>
          <w:bCs/>
        </w:rPr>
      </w:pPr>
    </w:p>
    <w:p w14:paraId="578251D0" w14:textId="77777777" w:rsidR="00236BC1" w:rsidRDefault="00236BC1" w:rsidP="00236BC1">
      <w:pPr>
        <w:shd w:val="clear" w:color="auto" w:fill="FFFFFF"/>
        <w:spacing w:line="360" w:lineRule="atLeast"/>
      </w:pPr>
    </w:p>
    <w:p w14:paraId="3D897181" w14:textId="77777777" w:rsidR="00236BC1" w:rsidRDefault="00236BC1" w:rsidP="00236BC1">
      <w:pPr>
        <w:shd w:val="clear" w:color="auto" w:fill="FFFFFF"/>
        <w:spacing w:line="360" w:lineRule="atLeast"/>
      </w:pPr>
      <w:r>
        <w:t>Caution the patient not to get up from the table alone so as to prevent a strain that can void the treatment or a chance of becoming lightheaded that can develop from laying down which can cause imbalances.</w:t>
      </w:r>
    </w:p>
    <w:p w14:paraId="5CD42CA4" w14:textId="77777777" w:rsidR="00236BC1" w:rsidRDefault="00236BC1" w:rsidP="00236BC1">
      <w:pPr>
        <w:shd w:val="clear" w:color="auto" w:fill="FFFFFF"/>
        <w:spacing w:line="360" w:lineRule="atLeast"/>
      </w:pPr>
    </w:p>
    <w:p w14:paraId="52C1740E" w14:textId="77777777" w:rsidR="00236BC1" w:rsidRDefault="00236BC1" w:rsidP="00236BC1">
      <w:pPr>
        <w:shd w:val="clear" w:color="auto" w:fill="FFFFFF"/>
        <w:spacing w:line="360" w:lineRule="atLeast"/>
      </w:pPr>
      <w:r>
        <w:rPr>
          <w:b/>
          <w:bCs/>
          <w:sz w:val="26"/>
          <w:szCs w:val="26"/>
        </w:rPr>
        <w:t>SEVEN EASY STEPS TO HELPING PATIENT OFF TABLE:</w:t>
      </w:r>
    </w:p>
    <w:p w14:paraId="628E2D2D" w14:textId="77777777" w:rsidR="00236BC1" w:rsidRDefault="00236BC1" w:rsidP="00236BC1">
      <w:pPr>
        <w:shd w:val="clear" w:color="auto" w:fill="FFFFFF"/>
      </w:pPr>
      <w:r>
        <w:tab/>
      </w:r>
    </w:p>
    <w:p w14:paraId="03680D5D" w14:textId="77777777" w:rsidR="00236BC1" w:rsidRDefault="00236BC1" w:rsidP="00236BC1">
      <w:pPr>
        <w:shd w:val="clear" w:color="auto" w:fill="FFFFFF"/>
        <w:ind w:firstLine="720"/>
        <w:rPr>
          <w:b/>
          <w:bCs/>
        </w:rPr>
      </w:pPr>
      <w:r>
        <w:rPr>
          <w:b/>
          <w:bCs/>
        </w:rPr>
        <w:t>1.</w:t>
      </w:r>
      <w:r>
        <w:rPr>
          <w:b/>
          <w:bCs/>
        </w:rPr>
        <w:tab/>
        <w:t>Brace your knee against the table.</w:t>
      </w:r>
    </w:p>
    <w:p w14:paraId="49D55F7C" w14:textId="77777777" w:rsidR="00236BC1" w:rsidRDefault="00236BC1" w:rsidP="00236BC1">
      <w:pPr>
        <w:shd w:val="clear" w:color="auto" w:fill="FFFFFF"/>
        <w:ind w:left="1440" w:hanging="720"/>
        <w:rPr>
          <w:b/>
          <w:bCs/>
        </w:rPr>
      </w:pPr>
    </w:p>
    <w:p w14:paraId="19BCE274" w14:textId="77777777" w:rsidR="00236BC1" w:rsidRDefault="00236BC1" w:rsidP="00236BC1">
      <w:pPr>
        <w:shd w:val="clear" w:color="auto" w:fill="FFFFFF"/>
        <w:ind w:left="1440" w:hanging="720"/>
        <w:rPr>
          <w:b/>
          <w:bCs/>
        </w:rPr>
      </w:pPr>
      <w:r>
        <w:rPr>
          <w:b/>
          <w:bCs/>
        </w:rPr>
        <w:t>2.</w:t>
      </w:r>
      <w:r>
        <w:rPr>
          <w:b/>
          <w:bCs/>
        </w:rPr>
        <w:tab/>
        <w:t>Extend your left forearm across patients’ chest and have patient grasp your arm near the elbow.</w:t>
      </w:r>
    </w:p>
    <w:p w14:paraId="7E483DC6" w14:textId="77777777" w:rsidR="00236BC1" w:rsidRDefault="00236BC1" w:rsidP="00236BC1">
      <w:pPr>
        <w:shd w:val="clear" w:color="auto" w:fill="FFFFFF"/>
        <w:rPr>
          <w:b/>
          <w:bCs/>
        </w:rPr>
      </w:pPr>
    </w:p>
    <w:p w14:paraId="3476D9A1" w14:textId="77777777" w:rsidR="00236BC1" w:rsidRDefault="00236BC1" w:rsidP="00236BC1">
      <w:pPr>
        <w:shd w:val="clear" w:color="auto" w:fill="FFFFFF"/>
        <w:rPr>
          <w:b/>
          <w:bCs/>
        </w:rPr>
      </w:pPr>
      <w:r>
        <w:rPr>
          <w:b/>
          <w:bCs/>
        </w:rPr>
        <w:tab/>
        <w:t>3.</w:t>
      </w:r>
      <w:r>
        <w:rPr>
          <w:b/>
          <w:bCs/>
        </w:rPr>
        <w:tab/>
        <w:t>Have patient hold your arm and not apply any strain to sit upright.</w:t>
      </w:r>
    </w:p>
    <w:p w14:paraId="4E87C357" w14:textId="77777777" w:rsidR="00236BC1" w:rsidRDefault="00236BC1" w:rsidP="00236BC1">
      <w:pPr>
        <w:shd w:val="clear" w:color="auto" w:fill="FFFFFF"/>
        <w:rPr>
          <w:b/>
          <w:bCs/>
        </w:rPr>
      </w:pPr>
      <w:r>
        <w:rPr>
          <w:b/>
          <w:bCs/>
        </w:rPr>
        <w:tab/>
      </w:r>
    </w:p>
    <w:p w14:paraId="495DAFE1" w14:textId="77777777" w:rsidR="00236BC1" w:rsidRDefault="00236BC1" w:rsidP="00236BC1">
      <w:pPr>
        <w:shd w:val="clear" w:color="auto" w:fill="FFFFFF"/>
        <w:ind w:firstLine="720"/>
        <w:rPr>
          <w:b/>
          <w:bCs/>
        </w:rPr>
      </w:pPr>
      <w:r>
        <w:rPr>
          <w:b/>
          <w:bCs/>
        </w:rPr>
        <w:t>4.</w:t>
      </w:r>
      <w:r>
        <w:rPr>
          <w:b/>
          <w:bCs/>
        </w:rPr>
        <w:tab/>
        <w:t>Put your right hand under the patients left knee.</w:t>
      </w:r>
    </w:p>
    <w:p w14:paraId="2A312B53" w14:textId="77777777" w:rsidR="00236BC1" w:rsidRDefault="00236BC1" w:rsidP="00236BC1">
      <w:pPr>
        <w:shd w:val="clear" w:color="auto" w:fill="FFFFFF"/>
        <w:ind w:left="1440" w:hanging="720"/>
        <w:rPr>
          <w:b/>
          <w:bCs/>
        </w:rPr>
      </w:pPr>
    </w:p>
    <w:p w14:paraId="3B57C7CC" w14:textId="77777777" w:rsidR="00236BC1" w:rsidRDefault="00236BC1" w:rsidP="00236BC1">
      <w:pPr>
        <w:shd w:val="clear" w:color="auto" w:fill="FFFFFF"/>
        <w:ind w:left="1440" w:hanging="720"/>
        <w:rPr>
          <w:b/>
          <w:bCs/>
        </w:rPr>
      </w:pPr>
      <w:r>
        <w:rPr>
          <w:b/>
          <w:bCs/>
        </w:rPr>
        <w:t>5.</w:t>
      </w:r>
      <w:r>
        <w:rPr>
          <w:b/>
          <w:bCs/>
        </w:rPr>
        <w:tab/>
        <w:t>As the patient pulls on your arm, pivot the patient on the buttocks by pulling on the left knee and gently swing the legs off the table.</w:t>
      </w:r>
    </w:p>
    <w:p w14:paraId="3198C33D" w14:textId="77777777" w:rsidR="00236BC1" w:rsidRDefault="00236BC1" w:rsidP="00236BC1">
      <w:pPr>
        <w:shd w:val="clear" w:color="auto" w:fill="FFFFFF"/>
        <w:rPr>
          <w:b/>
          <w:bCs/>
        </w:rPr>
      </w:pPr>
      <w:r>
        <w:rPr>
          <w:b/>
          <w:bCs/>
        </w:rPr>
        <w:tab/>
      </w:r>
    </w:p>
    <w:p w14:paraId="4C86C4BD" w14:textId="77777777" w:rsidR="00236BC1" w:rsidRDefault="00236BC1" w:rsidP="00236BC1">
      <w:pPr>
        <w:shd w:val="clear" w:color="auto" w:fill="FFFFFF"/>
        <w:rPr>
          <w:b/>
          <w:bCs/>
        </w:rPr>
      </w:pPr>
      <w:r>
        <w:rPr>
          <w:b/>
          <w:bCs/>
        </w:rPr>
        <w:tab/>
        <w:t>6.</w:t>
      </w:r>
      <w:r>
        <w:rPr>
          <w:b/>
          <w:bCs/>
        </w:rPr>
        <w:tab/>
        <w:t>The patient quickly and easily comes to a sitting position.</w:t>
      </w:r>
    </w:p>
    <w:p w14:paraId="69366EBC" w14:textId="77777777" w:rsidR="00236BC1" w:rsidRDefault="00236BC1" w:rsidP="00236BC1">
      <w:pPr>
        <w:shd w:val="clear" w:color="auto" w:fill="FFFFFF"/>
        <w:rPr>
          <w:b/>
          <w:bCs/>
        </w:rPr>
      </w:pPr>
      <w:r>
        <w:rPr>
          <w:b/>
          <w:bCs/>
        </w:rPr>
        <w:tab/>
      </w:r>
    </w:p>
    <w:p w14:paraId="68430799" w14:textId="77777777" w:rsidR="00236BC1" w:rsidRDefault="00236BC1" w:rsidP="00236BC1">
      <w:pPr>
        <w:shd w:val="clear" w:color="auto" w:fill="FFFFFF"/>
        <w:ind w:firstLine="720"/>
      </w:pPr>
      <w:r>
        <w:rPr>
          <w:b/>
          <w:bCs/>
        </w:rPr>
        <w:t>7.</w:t>
      </w:r>
      <w:r>
        <w:rPr>
          <w:b/>
          <w:bCs/>
        </w:rPr>
        <w:tab/>
        <w:t>Allow patient to get balance before coming to a full standing position.</w:t>
      </w:r>
    </w:p>
    <w:p w14:paraId="6E876899" w14:textId="77777777" w:rsidR="000F4FE7" w:rsidRDefault="000F4FE7" w:rsidP="000F4FE7">
      <w:pPr>
        <w:shd w:val="clear" w:color="auto" w:fill="FFFFFF"/>
        <w:rPr>
          <w:b/>
          <w:bCs/>
          <w:sz w:val="32"/>
          <w:szCs w:val="32"/>
        </w:rPr>
      </w:pPr>
    </w:p>
    <w:p w14:paraId="5BC4A4A0" w14:textId="77777777" w:rsidR="000F4FE7" w:rsidRDefault="000F4FE7" w:rsidP="000F4FE7">
      <w:pPr>
        <w:shd w:val="clear" w:color="auto" w:fill="FFFFFF"/>
        <w:rPr>
          <w:b/>
          <w:bCs/>
          <w:sz w:val="32"/>
          <w:szCs w:val="32"/>
        </w:rPr>
      </w:pPr>
    </w:p>
    <w:p w14:paraId="21EC6F76" w14:textId="77777777" w:rsidR="000F4FE7" w:rsidRDefault="000F4FE7" w:rsidP="000F4FE7">
      <w:pPr>
        <w:shd w:val="clear" w:color="auto" w:fill="FFFFFF"/>
        <w:rPr>
          <w:b/>
          <w:bCs/>
          <w:sz w:val="32"/>
          <w:szCs w:val="32"/>
        </w:rPr>
      </w:pPr>
    </w:p>
    <w:p w14:paraId="067CB379" w14:textId="77777777" w:rsidR="000F4FE7" w:rsidRDefault="000F4FE7" w:rsidP="000F4FE7">
      <w:pPr>
        <w:shd w:val="clear" w:color="auto" w:fill="FFFFFF"/>
        <w:rPr>
          <w:b/>
          <w:bCs/>
          <w:sz w:val="32"/>
          <w:szCs w:val="32"/>
        </w:rPr>
      </w:pPr>
    </w:p>
    <w:p w14:paraId="78FDE5DF" w14:textId="77777777" w:rsidR="000F4FE7" w:rsidRDefault="000F4FE7" w:rsidP="000F4FE7">
      <w:pPr>
        <w:shd w:val="clear" w:color="auto" w:fill="FFFFFF"/>
        <w:rPr>
          <w:b/>
          <w:bCs/>
          <w:sz w:val="32"/>
          <w:szCs w:val="32"/>
        </w:rPr>
      </w:pPr>
    </w:p>
    <w:p w14:paraId="3F688FB4" w14:textId="77777777" w:rsidR="000F4FE7" w:rsidRDefault="000F4FE7" w:rsidP="000F4FE7">
      <w:pPr>
        <w:shd w:val="clear" w:color="auto" w:fill="FFFFFF"/>
        <w:rPr>
          <w:b/>
          <w:bCs/>
          <w:sz w:val="32"/>
          <w:szCs w:val="32"/>
        </w:rPr>
      </w:pPr>
      <w:r>
        <w:rPr>
          <w:b/>
          <w:bCs/>
          <w:sz w:val="32"/>
          <w:szCs w:val="32"/>
        </w:rPr>
        <w:br w:type="page"/>
      </w:r>
    </w:p>
    <w:p w14:paraId="295DB140" w14:textId="77777777" w:rsidR="00236BC1" w:rsidRDefault="00236BC1" w:rsidP="00236BC1">
      <w:pPr>
        <w:shd w:val="clear" w:color="auto" w:fill="FFFFFF"/>
        <w:spacing w:line="360" w:lineRule="atLeast"/>
        <w:rPr>
          <w:b/>
          <w:bCs/>
          <w:sz w:val="40"/>
          <w:szCs w:val="40"/>
        </w:rPr>
      </w:pPr>
      <w:r>
        <w:rPr>
          <w:b/>
          <w:bCs/>
          <w:sz w:val="32"/>
          <w:szCs w:val="32"/>
        </w:rPr>
        <w:t>10: PREVENTATIVE MAINTENANCE</w:t>
      </w:r>
    </w:p>
    <w:p w14:paraId="0A65BB52" w14:textId="77777777" w:rsidR="00236BC1" w:rsidRDefault="00236BC1" w:rsidP="00236BC1">
      <w:pPr>
        <w:shd w:val="clear" w:color="auto" w:fill="FFFFFF"/>
        <w:spacing w:line="360" w:lineRule="atLeast"/>
        <w:rPr>
          <w:b/>
          <w:bCs/>
        </w:rPr>
      </w:pPr>
    </w:p>
    <w:p w14:paraId="7BCFEECF" w14:textId="77777777" w:rsidR="00236BC1" w:rsidRDefault="00236BC1" w:rsidP="00236BC1">
      <w:pPr>
        <w:shd w:val="clear" w:color="auto" w:fill="FFFFFF"/>
        <w:spacing w:line="360" w:lineRule="atLeast"/>
        <w:rPr>
          <w:b/>
          <w:bCs/>
        </w:rPr>
      </w:pPr>
    </w:p>
    <w:p w14:paraId="730979FA" w14:textId="77777777" w:rsidR="00236BC1" w:rsidRPr="001637A1" w:rsidRDefault="00236BC1" w:rsidP="00236BC1">
      <w:pPr>
        <w:spacing w:line="360" w:lineRule="atLeast"/>
      </w:pPr>
      <w:r w:rsidRPr="001637A1">
        <w:t xml:space="preserve">The following list covers all areas of the </w:t>
      </w:r>
      <w:r w:rsidR="002C1253">
        <w:rPr>
          <w:b/>
          <w:bCs/>
        </w:rPr>
        <w:t xml:space="preserve">LEGACY-500 </w:t>
      </w:r>
      <w:r w:rsidR="00876426">
        <w:rPr>
          <w:b/>
          <w:bCs/>
        </w:rPr>
        <w:t>Massage</w:t>
      </w:r>
      <w:r w:rsidRPr="00DF703A">
        <w:rPr>
          <w:b/>
        </w:rPr>
        <w:t xml:space="preserve"> Table</w:t>
      </w:r>
      <w:r>
        <w:t xml:space="preserve"> that should be</w:t>
      </w:r>
      <w:r w:rsidRPr="001637A1">
        <w:t xml:space="preserve"> checked, cleaned and have worn parts replaced during a preventive maintenance routine.  Maintenance and lubrication schedules are listed below.  These procedures are listed below and it is suggested that a maintenance routine every six (6) months should be conducted.</w:t>
      </w:r>
    </w:p>
    <w:p w14:paraId="4D99528C" w14:textId="77777777" w:rsidR="00236BC1" w:rsidRDefault="00236BC1" w:rsidP="00236BC1">
      <w:pPr>
        <w:shd w:val="clear" w:color="auto" w:fill="FFFFFF"/>
        <w:spacing w:line="360" w:lineRule="atLeast"/>
      </w:pPr>
    </w:p>
    <w:p w14:paraId="0E009FE7" w14:textId="77777777" w:rsidR="00236BC1" w:rsidRDefault="00236BC1" w:rsidP="00236BC1">
      <w:pPr>
        <w:shd w:val="clear" w:color="auto" w:fill="FFFFFF"/>
        <w:spacing w:line="360" w:lineRule="atLeast"/>
        <w:rPr>
          <w:b/>
          <w:bCs/>
          <w:sz w:val="26"/>
          <w:szCs w:val="26"/>
        </w:rPr>
      </w:pPr>
      <w:r>
        <w:rPr>
          <w:b/>
          <w:bCs/>
          <w:sz w:val="26"/>
          <w:szCs w:val="26"/>
        </w:rPr>
        <w:t>GENERAL CLEANING</w:t>
      </w:r>
    </w:p>
    <w:p w14:paraId="490308A1" w14:textId="77777777" w:rsidR="00236BC1" w:rsidRDefault="00236BC1" w:rsidP="00236BC1">
      <w:pPr>
        <w:shd w:val="clear" w:color="auto" w:fill="FFFFFF"/>
        <w:spacing w:line="360" w:lineRule="atLeast"/>
      </w:pPr>
      <w:r>
        <w:rPr>
          <w:b/>
          <w:bCs/>
          <w:sz w:val="26"/>
          <w:szCs w:val="26"/>
        </w:rPr>
        <w:tab/>
      </w:r>
    </w:p>
    <w:p w14:paraId="146EECAC" w14:textId="77777777" w:rsidR="00236BC1" w:rsidRDefault="00236BC1" w:rsidP="00236BC1">
      <w:pPr>
        <w:shd w:val="clear" w:color="auto" w:fill="FFFFFF"/>
        <w:spacing w:line="360" w:lineRule="atLeast"/>
      </w:pPr>
      <w:r>
        <w:tab/>
        <w:t xml:space="preserve">1.  </w:t>
      </w:r>
      <w:r>
        <w:tab/>
        <w:t xml:space="preserve">Clean and wipe off any dust accumulation inside the cabinet along with all </w:t>
      </w:r>
      <w:r>
        <w:tab/>
      </w:r>
      <w:r>
        <w:tab/>
        <w:t>parts.</w:t>
      </w:r>
    </w:p>
    <w:p w14:paraId="7E7A3056" w14:textId="77777777" w:rsidR="00236BC1" w:rsidRDefault="00236BC1" w:rsidP="00236BC1">
      <w:pPr>
        <w:shd w:val="clear" w:color="auto" w:fill="FFFFFF"/>
        <w:spacing w:line="360" w:lineRule="atLeast"/>
      </w:pPr>
      <w:r>
        <w:tab/>
        <w:t xml:space="preserve">2.  </w:t>
      </w:r>
      <w:r>
        <w:tab/>
        <w:t>Inspect rollers to see that they are turning smoothly and quietly.</w:t>
      </w:r>
    </w:p>
    <w:p w14:paraId="309D59BD" w14:textId="77777777" w:rsidR="00236BC1" w:rsidRDefault="00236BC1" w:rsidP="00236BC1">
      <w:pPr>
        <w:shd w:val="clear" w:color="auto" w:fill="FFFFFF"/>
        <w:spacing w:line="360" w:lineRule="atLeast"/>
      </w:pPr>
      <w:r>
        <w:tab/>
        <w:t>3.</w:t>
      </w:r>
      <w:r>
        <w:tab/>
        <w:t>Check the drive chain</w:t>
      </w:r>
      <w:r w:rsidR="006B129F">
        <w:t>s</w:t>
      </w:r>
      <w:r>
        <w:t xml:space="preserve"> to see that </w:t>
      </w:r>
      <w:r w:rsidR="006B129F">
        <w:t>they are</w:t>
      </w:r>
      <w:r>
        <w:t xml:space="preserve"> taut</w:t>
      </w:r>
      <w:r w:rsidR="006B129F">
        <w:t xml:space="preserve"> and lubricated.</w:t>
      </w:r>
    </w:p>
    <w:p w14:paraId="1F88834D" w14:textId="77777777" w:rsidR="00236BC1" w:rsidRDefault="00236BC1" w:rsidP="00236BC1">
      <w:pPr>
        <w:shd w:val="clear" w:color="auto" w:fill="FFFFFF"/>
        <w:spacing w:line="360" w:lineRule="atLeast"/>
      </w:pPr>
      <w:r>
        <w:tab/>
        <w:t>4.</w:t>
      </w:r>
      <w:r>
        <w:tab/>
        <w:t>Check switches for proper operation.</w:t>
      </w:r>
    </w:p>
    <w:p w14:paraId="5321DA11" w14:textId="77777777" w:rsidR="00236BC1" w:rsidRDefault="00236BC1" w:rsidP="00236BC1">
      <w:pPr>
        <w:shd w:val="clear" w:color="auto" w:fill="FFFFFF"/>
        <w:spacing w:line="360" w:lineRule="atLeast"/>
        <w:ind w:firstLine="720"/>
      </w:pPr>
      <w:r>
        <w:t>5.</w:t>
      </w:r>
      <w:r>
        <w:tab/>
        <w:t xml:space="preserve">Check for proper illumination of LED’s on the front panel of the </w:t>
      </w:r>
    </w:p>
    <w:p w14:paraId="54B7A7C0" w14:textId="77777777" w:rsidR="00236BC1" w:rsidRDefault="00236BC1" w:rsidP="00236BC1">
      <w:pPr>
        <w:shd w:val="clear" w:color="auto" w:fill="FFFFFF"/>
        <w:spacing w:line="360" w:lineRule="atLeast"/>
        <w:ind w:firstLine="720"/>
      </w:pPr>
      <w:r>
        <w:tab/>
      </w:r>
      <w:r w:rsidR="002C1253">
        <w:rPr>
          <w:b/>
          <w:bCs/>
        </w:rPr>
        <w:t>LEGACY-500</w:t>
      </w:r>
      <w:r>
        <w:t>.</w:t>
      </w:r>
    </w:p>
    <w:p w14:paraId="24AB47F8" w14:textId="77777777" w:rsidR="00236BC1" w:rsidRDefault="00236BC1" w:rsidP="00236BC1">
      <w:pPr>
        <w:shd w:val="clear" w:color="auto" w:fill="FFFFFF"/>
        <w:spacing w:line="360" w:lineRule="atLeast"/>
      </w:pPr>
      <w:r>
        <w:tab/>
      </w:r>
      <w:r>
        <w:tab/>
        <w:t>Any LED’s that do not illuminate should be replaced.</w:t>
      </w:r>
    </w:p>
    <w:p w14:paraId="59F4B90D" w14:textId="77777777" w:rsidR="006B129F" w:rsidRDefault="006B129F" w:rsidP="00236BC1">
      <w:pPr>
        <w:shd w:val="clear" w:color="auto" w:fill="FFFFFF"/>
        <w:spacing w:line="360" w:lineRule="atLeast"/>
      </w:pPr>
      <w:r>
        <w:t xml:space="preserve">          </w:t>
      </w:r>
      <w:r w:rsidR="00F83EB5">
        <w:t>6. Make sure wheel</w:t>
      </w:r>
      <w:r>
        <w:t xml:space="preserve"> tracks are clean</w:t>
      </w:r>
      <w:r w:rsidR="00F83EB5">
        <w:t>.</w:t>
      </w:r>
    </w:p>
    <w:p w14:paraId="1C6C1E43" w14:textId="77777777" w:rsidR="00F83EB5" w:rsidRDefault="00F83EB5" w:rsidP="00236BC1">
      <w:pPr>
        <w:shd w:val="clear" w:color="auto" w:fill="FFFFFF"/>
        <w:spacing w:line="360" w:lineRule="atLeast"/>
      </w:pPr>
      <w:r>
        <w:t xml:space="preserve">          7. Lubricate chain and pillow block bearings.</w:t>
      </w:r>
    </w:p>
    <w:p w14:paraId="7AD1B173" w14:textId="77777777" w:rsidR="00236BC1" w:rsidRDefault="00236BC1" w:rsidP="00236BC1">
      <w:pPr>
        <w:shd w:val="clear" w:color="auto" w:fill="FFFFFF"/>
        <w:spacing w:line="360" w:lineRule="atLeast"/>
      </w:pPr>
      <w:r>
        <w:tab/>
      </w:r>
    </w:p>
    <w:p w14:paraId="5991830F" w14:textId="77777777" w:rsidR="00236BC1" w:rsidRDefault="00236BC1" w:rsidP="00236BC1">
      <w:pPr>
        <w:shd w:val="clear" w:color="auto" w:fill="FFFFFF"/>
      </w:pPr>
    </w:p>
    <w:p w14:paraId="3E5DC113" w14:textId="77777777" w:rsidR="00236BC1" w:rsidRDefault="00236BC1" w:rsidP="00236BC1">
      <w:pPr>
        <w:shd w:val="clear" w:color="auto" w:fill="FFFFFF"/>
      </w:pPr>
      <w:r>
        <w:tab/>
      </w:r>
    </w:p>
    <w:p w14:paraId="2DC4BB96" w14:textId="77777777" w:rsidR="00236BC1" w:rsidRDefault="00236BC1" w:rsidP="00236BC1">
      <w:pPr>
        <w:shd w:val="clear" w:color="auto" w:fill="FFFFFF"/>
      </w:pPr>
    </w:p>
    <w:p w14:paraId="6F5D407B" w14:textId="77777777" w:rsidR="00236BC1" w:rsidRDefault="00236BC1" w:rsidP="00236BC1">
      <w:pPr>
        <w:shd w:val="clear" w:color="auto" w:fill="FFFFFF"/>
        <w:rPr>
          <w:b/>
          <w:bCs/>
          <w:sz w:val="26"/>
          <w:szCs w:val="26"/>
        </w:rPr>
      </w:pPr>
      <w:r>
        <w:tab/>
      </w:r>
      <w:r>
        <w:object w:dxaOrig="1380" w:dyaOrig="1320" w14:anchorId="2A8D696A">
          <v:shape id="_x0000_i1032" type="#_x0000_t75" style="width:24.75pt;height:24.75pt" o:ole="">
            <v:imagedata r:id="rId10" o:title=""/>
          </v:shape>
          <o:OLEObject Type="Embed" ProgID="Unknown" ShapeID="_x0000_i1032" DrawAspect="Content" ObjectID="_1835785671" r:id="rId16"/>
        </w:object>
      </w:r>
      <w:r>
        <w:rPr>
          <w:b/>
          <w:bCs/>
          <w:sz w:val="26"/>
          <w:szCs w:val="26"/>
        </w:rPr>
        <w:t>CAUTION:</w:t>
      </w:r>
    </w:p>
    <w:p w14:paraId="677FAA77" w14:textId="77777777" w:rsidR="00236BC1" w:rsidRDefault="00236BC1" w:rsidP="00236BC1">
      <w:pPr>
        <w:shd w:val="clear" w:color="auto" w:fill="FFFFFF"/>
      </w:pPr>
      <w:r>
        <w:rPr>
          <w:sz w:val="26"/>
          <w:szCs w:val="26"/>
        </w:rPr>
        <w:tab/>
      </w:r>
      <w:r>
        <w:rPr>
          <w:b/>
          <w:bCs/>
          <w:i/>
          <w:iCs/>
        </w:rPr>
        <w:t xml:space="preserve">Never service this apparatus with the motors running.  Turn off switches and </w:t>
      </w:r>
      <w:r>
        <w:rPr>
          <w:b/>
          <w:bCs/>
          <w:i/>
          <w:iCs/>
        </w:rPr>
        <w:tab/>
      </w:r>
      <w:r>
        <w:rPr>
          <w:b/>
          <w:bCs/>
          <w:i/>
          <w:iCs/>
        </w:rPr>
        <w:tab/>
        <w:t>disconnect the power cord for full protection.</w:t>
      </w:r>
    </w:p>
    <w:p w14:paraId="27BB73C5" w14:textId="77777777" w:rsidR="000F4FE7" w:rsidRDefault="000F4FE7" w:rsidP="000F4FE7">
      <w:pPr>
        <w:shd w:val="clear" w:color="auto" w:fill="FFFFFF"/>
      </w:pPr>
    </w:p>
    <w:p w14:paraId="5D550C8E" w14:textId="77777777" w:rsidR="000F4FE7" w:rsidRDefault="000F4FE7" w:rsidP="000F4FE7">
      <w:pPr>
        <w:shd w:val="clear" w:color="auto" w:fill="FFFFFF"/>
      </w:pPr>
    </w:p>
    <w:p w14:paraId="22CF8213" w14:textId="77777777" w:rsidR="000F4FE7" w:rsidRDefault="000F4FE7" w:rsidP="000F4FE7">
      <w:pPr>
        <w:shd w:val="clear" w:color="auto" w:fill="FFFFFF"/>
      </w:pPr>
    </w:p>
    <w:p w14:paraId="0DBDC841" w14:textId="77777777" w:rsidR="000F4FE7" w:rsidRDefault="000F4FE7" w:rsidP="000F4FE7">
      <w:pPr>
        <w:shd w:val="clear" w:color="auto" w:fill="FFFFFF"/>
      </w:pPr>
    </w:p>
    <w:p w14:paraId="44B825AD" w14:textId="77777777" w:rsidR="000F4FE7" w:rsidRDefault="000F4FE7" w:rsidP="000F4FE7">
      <w:pPr>
        <w:shd w:val="clear" w:color="auto" w:fill="FFFFFF"/>
      </w:pPr>
    </w:p>
    <w:p w14:paraId="678A434C" w14:textId="77777777" w:rsidR="000F4FE7" w:rsidRDefault="000F4FE7" w:rsidP="000F4FE7">
      <w:pPr>
        <w:shd w:val="clear" w:color="auto" w:fill="FFFFFF"/>
      </w:pPr>
    </w:p>
    <w:p w14:paraId="3E44B890" w14:textId="77777777" w:rsidR="000F4FE7" w:rsidRDefault="000F4FE7" w:rsidP="000F4FE7">
      <w:pPr>
        <w:shd w:val="clear" w:color="auto" w:fill="FFFFFF"/>
      </w:pPr>
    </w:p>
    <w:p w14:paraId="6D69531D" w14:textId="77777777" w:rsidR="000F4FE7" w:rsidRDefault="000F4FE7" w:rsidP="000F4FE7">
      <w:pPr>
        <w:shd w:val="clear" w:color="auto" w:fill="FFFFFF"/>
      </w:pPr>
    </w:p>
    <w:p w14:paraId="7CA66177" w14:textId="77777777" w:rsidR="000F4FE7" w:rsidRDefault="000F4FE7" w:rsidP="000F4FE7">
      <w:pPr>
        <w:shd w:val="clear" w:color="auto" w:fill="FFFFFF"/>
      </w:pPr>
    </w:p>
    <w:p w14:paraId="15F5FBA8" w14:textId="77777777" w:rsidR="000F4FE7" w:rsidRDefault="000F4FE7" w:rsidP="000F4FE7">
      <w:pPr>
        <w:shd w:val="clear" w:color="auto" w:fill="FFFFFF"/>
      </w:pPr>
    </w:p>
    <w:p w14:paraId="18C42564" w14:textId="77777777" w:rsidR="000F4FE7" w:rsidRDefault="000F4FE7" w:rsidP="000F4FE7">
      <w:pPr>
        <w:shd w:val="clear" w:color="auto" w:fill="FFFFFF"/>
      </w:pPr>
    </w:p>
    <w:p w14:paraId="37DB1A23" w14:textId="77777777" w:rsidR="000F4FE7" w:rsidRDefault="000F4FE7" w:rsidP="000F4FE7">
      <w:pPr>
        <w:shd w:val="clear" w:color="auto" w:fill="FFFFFF"/>
      </w:pPr>
    </w:p>
    <w:p w14:paraId="6B867C04" w14:textId="77777777" w:rsidR="000F4FE7" w:rsidRDefault="000F4FE7" w:rsidP="000F4FE7">
      <w:pPr>
        <w:numPr>
          <w:ilvl w:val="0"/>
          <w:numId w:val="8"/>
        </w:numPr>
        <w:shd w:val="clear" w:color="auto" w:fill="FFFFFF"/>
      </w:pPr>
      <w:r>
        <w:br w:type="page"/>
      </w:r>
    </w:p>
    <w:p w14:paraId="21509459" w14:textId="77777777" w:rsidR="000F4FE7" w:rsidRDefault="000F4FE7" w:rsidP="000F4FE7">
      <w:pPr>
        <w:shd w:val="clear" w:color="auto" w:fill="FFFFFF"/>
      </w:pPr>
    </w:p>
    <w:p w14:paraId="2B57ED94" w14:textId="77777777" w:rsidR="00236BC1" w:rsidRDefault="00236BC1" w:rsidP="00236BC1">
      <w:pPr>
        <w:shd w:val="clear" w:color="auto" w:fill="FFFFFF"/>
        <w:rPr>
          <w:b/>
          <w:bCs/>
          <w:sz w:val="40"/>
          <w:szCs w:val="40"/>
        </w:rPr>
      </w:pPr>
      <w:r>
        <w:rPr>
          <w:b/>
          <w:bCs/>
          <w:sz w:val="32"/>
          <w:szCs w:val="32"/>
        </w:rPr>
        <w:t>10: PREVENTATIVE MAINTENANCE (continued)</w:t>
      </w:r>
    </w:p>
    <w:p w14:paraId="67421909" w14:textId="77777777" w:rsidR="00236BC1" w:rsidRDefault="00236BC1" w:rsidP="00236BC1">
      <w:pPr>
        <w:shd w:val="clear" w:color="auto" w:fill="FFFFFF"/>
        <w:rPr>
          <w:b/>
          <w:bCs/>
        </w:rPr>
      </w:pPr>
    </w:p>
    <w:p w14:paraId="6DC7590A" w14:textId="77777777" w:rsidR="00236BC1" w:rsidRDefault="00236BC1" w:rsidP="00236BC1">
      <w:pPr>
        <w:shd w:val="clear" w:color="auto" w:fill="FFFFFF"/>
        <w:rPr>
          <w:b/>
          <w:bCs/>
        </w:rPr>
      </w:pPr>
    </w:p>
    <w:p w14:paraId="13AFCE9E" w14:textId="77777777" w:rsidR="00236BC1" w:rsidRDefault="00236BC1" w:rsidP="00236BC1">
      <w:pPr>
        <w:shd w:val="clear" w:color="auto" w:fill="FFFFFF"/>
        <w:rPr>
          <w:b/>
          <w:bCs/>
        </w:rPr>
      </w:pPr>
      <w:r>
        <w:rPr>
          <w:b/>
          <w:bCs/>
        </w:rPr>
        <w:t>UPHOLSTERY CARE AND CLEANING</w:t>
      </w:r>
    </w:p>
    <w:p w14:paraId="5A965226" w14:textId="77777777" w:rsidR="00236BC1" w:rsidRDefault="00236BC1" w:rsidP="00236BC1">
      <w:pPr>
        <w:shd w:val="clear" w:color="auto" w:fill="FFFFFF"/>
        <w:rPr>
          <w:b/>
          <w:bCs/>
        </w:rPr>
      </w:pPr>
    </w:p>
    <w:p w14:paraId="53DA51F9" w14:textId="77777777" w:rsidR="00236BC1" w:rsidRDefault="00236BC1" w:rsidP="00236BC1">
      <w:pPr>
        <w:shd w:val="clear" w:color="auto" w:fill="FFFFFF"/>
        <w:spacing w:line="360" w:lineRule="atLeast"/>
      </w:pPr>
      <w:r>
        <w:t>For proper care and cleaning of the upholstery material, use a mild soap and water combination or a good commercial cleaner specifically recommended for vinyl</w:t>
      </w:r>
      <w:r>
        <w:rPr>
          <w:b/>
          <w:bCs/>
        </w:rPr>
        <w:t xml:space="preserve">. </w:t>
      </w:r>
      <w:r>
        <w:t xml:space="preserve"> Use of those cleaners not specifically recommended for vinyl will dry the material, resulting in the upholstery becoming hard and brittle.  Avoid use of cleaning agents containing alcohol.  </w:t>
      </w:r>
      <w:r>
        <w:rPr>
          <w:b/>
          <w:bCs/>
          <w:i/>
          <w:iCs/>
        </w:rPr>
        <w:t>Improper cleaning of the material will void the warranty.</w:t>
      </w:r>
    </w:p>
    <w:p w14:paraId="798792F2" w14:textId="77777777" w:rsidR="00236BC1" w:rsidRDefault="00236BC1" w:rsidP="00236BC1">
      <w:pPr>
        <w:shd w:val="clear" w:color="auto" w:fill="FFFFFF"/>
        <w:spacing w:line="360" w:lineRule="atLeast"/>
      </w:pPr>
    </w:p>
    <w:p w14:paraId="611D57C8" w14:textId="77777777" w:rsidR="00236BC1" w:rsidRDefault="00236BC1" w:rsidP="00236BC1">
      <w:pPr>
        <w:shd w:val="clear" w:color="auto" w:fill="FFFFFF"/>
        <w:spacing w:line="360" w:lineRule="atLeast"/>
      </w:pPr>
      <w:r>
        <w:t>The lack of keeping upholstery cleaned can harm the material causing it to become brittle. Routine cleaning will extend the life of the upholstery.</w:t>
      </w:r>
    </w:p>
    <w:p w14:paraId="3DBD75E3" w14:textId="77777777" w:rsidR="00236BC1" w:rsidRDefault="00236BC1" w:rsidP="00236BC1">
      <w:pPr>
        <w:shd w:val="clear" w:color="auto" w:fill="FFFFFF"/>
      </w:pPr>
    </w:p>
    <w:p w14:paraId="28606453" w14:textId="77777777" w:rsidR="000F4FE7" w:rsidRDefault="000F4FE7" w:rsidP="000F4FE7">
      <w:pPr>
        <w:shd w:val="clear" w:color="auto" w:fill="FFFFFF"/>
      </w:pPr>
    </w:p>
    <w:p w14:paraId="14F59C59" w14:textId="77777777" w:rsidR="000F4FE7" w:rsidRDefault="000F4FE7" w:rsidP="000F4FE7">
      <w:pPr>
        <w:shd w:val="clear" w:color="auto" w:fill="FFFFFF"/>
      </w:pPr>
    </w:p>
    <w:p w14:paraId="2D7BADCB" w14:textId="77777777" w:rsidR="000F4FE7" w:rsidRDefault="000F4FE7" w:rsidP="000F4FE7">
      <w:pPr>
        <w:shd w:val="clear" w:color="auto" w:fill="FFFFFF"/>
      </w:pPr>
      <w:r>
        <w:t xml:space="preserve"> </w:t>
      </w:r>
    </w:p>
    <w:p w14:paraId="7CC705B5" w14:textId="77777777" w:rsidR="000F4FE7" w:rsidRDefault="000F4FE7" w:rsidP="000F4FE7">
      <w:pPr>
        <w:shd w:val="clear" w:color="auto" w:fill="FFFFFF"/>
        <w:rPr>
          <w:b/>
          <w:bCs/>
          <w:sz w:val="32"/>
          <w:szCs w:val="32"/>
        </w:rPr>
      </w:pPr>
      <w:r>
        <w:rPr>
          <w:b/>
          <w:bCs/>
          <w:sz w:val="32"/>
          <w:szCs w:val="32"/>
        </w:rPr>
        <w:br w:type="page"/>
      </w:r>
    </w:p>
    <w:p w14:paraId="7A32DD19" w14:textId="77777777" w:rsidR="00236BC1" w:rsidRDefault="00236BC1" w:rsidP="00236BC1">
      <w:pPr>
        <w:shd w:val="clear" w:color="auto" w:fill="FFFFFF"/>
      </w:pPr>
    </w:p>
    <w:p w14:paraId="0C58FB1A" w14:textId="77777777" w:rsidR="00236BC1" w:rsidRDefault="00236BC1" w:rsidP="00236BC1">
      <w:pPr>
        <w:shd w:val="clear" w:color="auto" w:fill="FFFFFF"/>
        <w:rPr>
          <w:b/>
          <w:bCs/>
          <w:sz w:val="40"/>
          <w:szCs w:val="40"/>
        </w:rPr>
      </w:pPr>
      <w:r>
        <w:rPr>
          <w:b/>
          <w:bCs/>
          <w:sz w:val="32"/>
          <w:szCs w:val="32"/>
        </w:rPr>
        <w:t>11: SERVICE INFORMATION</w:t>
      </w:r>
    </w:p>
    <w:p w14:paraId="4CA5C107" w14:textId="77777777" w:rsidR="00236BC1" w:rsidRDefault="00236BC1" w:rsidP="00236BC1">
      <w:pPr>
        <w:shd w:val="clear" w:color="auto" w:fill="FFFFFF"/>
        <w:rPr>
          <w:b/>
          <w:bCs/>
        </w:rPr>
      </w:pPr>
    </w:p>
    <w:p w14:paraId="0DEB064F" w14:textId="77777777" w:rsidR="00236BC1" w:rsidRDefault="00236BC1" w:rsidP="00236BC1">
      <w:pPr>
        <w:shd w:val="clear" w:color="auto" w:fill="FFFFFF"/>
        <w:rPr>
          <w:b/>
          <w:bCs/>
        </w:rPr>
      </w:pPr>
    </w:p>
    <w:p w14:paraId="0C5DB33C" w14:textId="77777777" w:rsidR="00236BC1" w:rsidRDefault="00236BC1" w:rsidP="00236BC1">
      <w:pPr>
        <w:shd w:val="clear" w:color="auto" w:fill="FFFFFF"/>
      </w:pPr>
      <w:r>
        <w:t xml:space="preserve">All </w:t>
      </w:r>
      <w:r w:rsidR="002C1253">
        <w:rPr>
          <w:b/>
          <w:bCs/>
        </w:rPr>
        <w:t xml:space="preserve">LEGACY-500 </w:t>
      </w:r>
      <w:r>
        <w:t>units are tested before leaving the factory.  Under normal conditions the machine will operate for years without a service requirement.  If the unit does need service, it can be repaired by an adapted mechanic.  Some suggestions are:</w:t>
      </w:r>
    </w:p>
    <w:p w14:paraId="01B1B08F" w14:textId="77777777" w:rsidR="00236BC1" w:rsidRDefault="00236BC1" w:rsidP="00236BC1">
      <w:pPr>
        <w:shd w:val="clear" w:color="auto" w:fill="FFFFFF"/>
      </w:pPr>
    </w:p>
    <w:p w14:paraId="18CF146D" w14:textId="77777777" w:rsidR="00236BC1" w:rsidRDefault="00236BC1" w:rsidP="00236BC1">
      <w:pPr>
        <w:pStyle w:val="1Numbers2"/>
        <w:numPr>
          <w:ilvl w:val="0"/>
          <w:numId w:val="3"/>
        </w:numPr>
        <w:shd w:val="clear" w:color="auto" w:fill="FFFFFF"/>
        <w:tabs>
          <w:tab w:val="left" w:pos="1440"/>
        </w:tabs>
        <w:jc w:val="left"/>
      </w:pPr>
      <w:r>
        <w:t>An appliance service technician</w:t>
      </w:r>
    </w:p>
    <w:p w14:paraId="5B4F4F19" w14:textId="77777777" w:rsidR="00236BC1" w:rsidRDefault="00236BC1" w:rsidP="00236BC1">
      <w:pPr>
        <w:pStyle w:val="1Numbers2"/>
        <w:numPr>
          <w:ilvl w:val="0"/>
          <w:numId w:val="3"/>
        </w:numPr>
        <w:shd w:val="clear" w:color="auto" w:fill="FFFFFF"/>
        <w:tabs>
          <w:tab w:val="left" w:pos="1440"/>
        </w:tabs>
        <w:jc w:val="left"/>
      </w:pPr>
      <w:r>
        <w:t>Electrician</w:t>
      </w:r>
    </w:p>
    <w:p w14:paraId="0C9A5717" w14:textId="77777777" w:rsidR="00236BC1" w:rsidRDefault="00236BC1" w:rsidP="00236BC1">
      <w:pPr>
        <w:shd w:val="clear" w:color="auto" w:fill="FFFFFF"/>
      </w:pPr>
    </w:p>
    <w:p w14:paraId="180BBB24" w14:textId="77777777" w:rsidR="00236BC1" w:rsidRDefault="00236BC1" w:rsidP="00236BC1">
      <w:pPr>
        <w:shd w:val="clear" w:color="auto" w:fill="FFFFFF"/>
      </w:pPr>
      <w:r>
        <w:t>Names can normally be found in the yellow pages telephone directory.  Feel free to have the mechanic call our service department at the factory if advice is needed.</w:t>
      </w:r>
    </w:p>
    <w:p w14:paraId="151706E2" w14:textId="77777777" w:rsidR="00236BC1" w:rsidRDefault="00236BC1" w:rsidP="00236BC1">
      <w:pPr>
        <w:shd w:val="clear" w:color="auto" w:fill="FFFFFF"/>
      </w:pPr>
    </w:p>
    <w:p w14:paraId="2F6FC56C" w14:textId="77777777" w:rsidR="00236BC1" w:rsidRDefault="00236BC1" w:rsidP="00236BC1">
      <w:pPr>
        <w:shd w:val="clear" w:color="auto" w:fill="FFFFFF"/>
        <w:rPr>
          <w:b/>
          <w:bCs/>
          <w:sz w:val="26"/>
          <w:szCs w:val="26"/>
        </w:rPr>
      </w:pPr>
      <w:r>
        <w:rPr>
          <w:b/>
          <w:bCs/>
          <w:sz w:val="26"/>
          <w:szCs w:val="26"/>
        </w:rPr>
        <w:t>COMMON PROBLEMS:</w:t>
      </w:r>
    </w:p>
    <w:p w14:paraId="6DF59859" w14:textId="77777777" w:rsidR="00236BC1" w:rsidRDefault="00236BC1" w:rsidP="00236BC1">
      <w:pPr>
        <w:shd w:val="clear" w:color="auto" w:fill="FFFFFF"/>
        <w:rPr>
          <w:b/>
          <w:bCs/>
          <w:sz w:val="26"/>
          <w:szCs w:val="26"/>
        </w:rPr>
      </w:pPr>
    </w:p>
    <w:p w14:paraId="01E27F8E" w14:textId="77777777" w:rsidR="00236BC1" w:rsidRDefault="00236BC1" w:rsidP="00236BC1">
      <w:pPr>
        <w:shd w:val="clear" w:color="auto" w:fill="FFFFFF"/>
      </w:pPr>
      <w:r w:rsidRPr="008E70CD">
        <w:rPr>
          <w:bCs/>
          <w:sz w:val="26"/>
          <w:szCs w:val="26"/>
        </w:rPr>
        <w:t>1</w:t>
      </w:r>
      <w:r>
        <w:rPr>
          <w:b/>
          <w:bCs/>
          <w:sz w:val="26"/>
          <w:szCs w:val="26"/>
        </w:rPr>
        <w:t xml:space="preserve">.  </w:t>
      </w:r>
      <w:r>
        <w:rPr>
          <w:b/>
          <w:bCs/>
        </w:rPr>
        <w:t>Electrical switch failure.</w:t>
      </w:r>
      <w:r>
        <w:t xml:space="preserve">  The source of this problem can be found in the following </w:t>
      </w:r>
      <w:r>
        <w:tab/>
        <w:t>switches:</w:t>
      </w:r>
    </w:p>
    <w:p w14:paraId="69440961" w14:textId="77777777" w:rsidR="00236BC1" w:rsidRDefault="00236BC1" w:rsidP="00236BC1">
      <w:pPr>
        <w:shd w:val="clear" w:color="auto" w:fill="FFFFFF"/>
      </w:pPr>
    </w:p>
    <w:p w14:paraId="7228C12E" w14:textId="77777777" w:rsidR="00236BC1" w:rsidRDefault="00236BC1" w:rsidP="00236BC1">
      <w:pPr>
        <w:pStyle w:val="1Numbers2"/>
        <w:numPr>
          <w:ilvl w:val="0"/>
          <w:numId w:val="4"/>
        </w:numPr>
        <w:shd w:val="clear" w:color="auto" w:fill="FFFFFF"/>
        <w:tabs>
          <w:tab w:val="left" w:pos="1440"/>
        </w:tabs>
        <w:jc w:val="left"/>
      </w:pPr>
      <w:r>
        <w:t>Timer (can be bridged by an electrician)</w:t>
      </w:r>
    </w:p>
    <w:p w14:paraId="2087E49E" w14:textId="77777777" w:rsidR="00236BC1" w:rsidRDefault="00236BC1" w:rsidP="00236BC1">
      <w:pPr>
        <w:pStyle w:val="1Numbers2"/>
        <w:numPr>
          <w:ilvl w:val="0"/>
          <w:numId w:val="4"/>
        </w:numPr>
        <w:shd w:val="clear" w:color="auto" w:fill="FFFFFF"/>
        <w:tabs>
          <w:tab w:val="left" w:pos="1440"/>
        </w:tabs>
        <w:jc w:val="left"/>
      </w:pPr>
      <w:r>
        <w:t>Roller height (replaceable snap-in)</w:t>
      </w:r>
    </w:p>
    <w:p w14:paraId="185A5240" w14:textId="77777777" w:rsidR="00236BC1" w:rsidRDefault="00236BC1" w:rsidP="00236BC1">
      <w:pPr>
        <w:pStyle w:val="1Numbers2"/>
        <w:numPr>
          <w:ilvl w:val="0"/>
          <w:numId w:val="4"/>
        </w:numPr>
        <w:shd w:val="clear" w:color="auto" w:fill="FFFFFF"/>
        <w:tabs>
          <w:tab w:val="left" w:pos="1440"/>
        </w:tabs>
        <w:jc w:val="left"/>
      </w:pPr>
      <w:r>
        <w:t>Roller travel (replaceable snap-in)</w:t>
      </w:r>
    </w:p>
    <w:p w14:paraId="5C12145A" w14:textId="77777777" w:rsidR="00236BC1" w:rsidRDefault="00236BC1" w:rsidP="00236BC1">
      <w:pPr>
        <w:pStyle w:val="1Numbers2"/>
        <w:numPr>
          <w:ilvl w:val="0"/>
          <w:numId w:val="4"/>
        </w:numPr>
        <w:shd w:val="clear" w:color="auto" w:fill="FFFFFF"/>
        <w:tabs>
          <w:tab w:val="left" w:pos="1440"/>
        </w:tabs>
        <w:jc w:val="left"/>
      </w:pPr>
      <w:r>
        <w:t>Roller rotation (replaceable snap-in)</w:t>
      </w:r>
    </w:p>
    <w:p w14:paraId="3CA395E4" w14:textId="77777777" w:rsidR="00236BC1" w:rsidRDefault="00236BC1" w:rsidP="00236BC1">
      <w:pPr>
        <w:shd w:val="clear" w:color="auto" w:fill="FFFFFF"/>
      </w:pPr>
      <w:r>
        <w:tab/>
      </w:r>
    </w:p>
    <w:p w14:paraId="6ABA1375" w14:textId="77777777" w:rsidR="00236BC1" w:rsidRPr="00DF703A" w:rsidRDefault="00236BC1" w:rsidP="00236BC1">
      <w:pPr>
        <w:shd w:val="clear" w:color="auto" w:fill="FFFFFF"/>
      </w:pPr>
      <w:r>
        <w:t xml:space="preserve">2.  </w:t>
      </w:r>
      <w:r>
        <w:rPr>
          <w:b/>
          <w:bCs/>
        </w:rPr>
        <w:t xml:space="preserve">Roller LED light fails. </w:t>
      </w:r>
    </w:p>
    <w:p w14:paraId="7F896237" w14:textId="77777777" w:rsidR="00236BC1" w:rsidRDefault="00236BC1" w:rsidP="00236BC1">
      <w:pPr>
        <w:shd w:val="clear" w:color="auto" w:fill="FFFFFF"/>
        <w:ind w:left="360"/>
        <w:rPr>
          <w:b/>
          <w:bCs/>
        </w:rPr>
      </w:pPr>
    </w:p>
    <w:p w14:paraId="5489DBB4" w14:textId="77777777" w:rsidR="00236BC1" w:rsidRPr="00DF703A" w:rsidRDefault="00236BC1" w:rsidP="00236BC1">
      <w:pPr>
        <w:numPr>
          <w:ilvl w:val="0"/>
          <w:numId w:val="7"/>
        </w:numPr>
      </w:pPr>
      <w:r>
        <w:tab/>
      </w:r>
      <w:r w:rsidRPr="00DF703A">
        <w:t xml:space="preserve">The solution to this problem is to move the magnet assembly that is </w:t>
      </w:r>
      <w:r>
        <w:tab/>
      </w:r>
      <w:r w:rsidRPr="00DF703A">
        <w:t>s</w:t>
      </w:r>
      <w:r>
        <w:t>e</w:t>
      </w:r>
      <w:r w:rsidRPr="00DF703A">
        <w:t xml:space="preserve">cured to the actuator motor toward the reed switches.  If more than two </w:t>
      </w:r>
      <w:r>
        <w:tab/>
      </w:r>
      <w:r w:rsidRPr="00DF703A">
        <w:t xml:space="preserve">(2) LED lights are on at one time, move the magnet assembly downward </w:t>
      </w:r>
      <w:r>
        <w:tab/>
      </w:r>
      <w:r w:rsidRPr="00DF703A">
        <w:t>to the direction of the floor.</w:t>
      </w:r>
    </w:p>
    <w:p w14:paraId="47BE6ED1" w14:textId="77777777" w:rsidR="00236BC1" w:rsidRDefault="00236BC1" w:rsidP="00236BC1">
      <w:pPr>
        <w:shd w:val="clear" w:color="auto" w:fill="FFFFFF"/>
      </w:pPr>
    </w:p>
    <w:p w14:paraId="6FAE2D60" w14:textId="77777777" w:rsidR="00236BC1" w:rsidRDefault="00236BC1" w:rsidP="00236BC1">
      <w:pPr>
        <w:shd w:val="clear" w:color="auto" w:fill="FFFFFF"/>
      </w:pPr>
      <w:r>
        <w:t xml:space="preserve">3.  </w:t>
      </w:r>
      <w:r>
        <w:rPr>
          <w:b/>
          <w:bCs/>
        </w:rPr>
        <w:t xml:space="preserve">Bumping/noise during treatment.  </w:t>
      </w:r>
    </w:p>
    <w:p w14:paraId="080FB9D5" w14:textId="77777777" w:rsidR="00236BC1" w:rsidRDefault="00236BC1" w:rsidP="00236BC1">
      <w:pPr>
        <w:shd w:val="clear" w:color="auto" w:fill="FFFFFF"/>
      </w:pPr>
      <w:r>
        <w:tab/>
      </w:r>
    </w:p>
    <w:p w14:paraId="5E58E0E4" w14:textId="77777777" w:rsidR="000F4FE7" w:rsidRDefault="00236BC1" w:rsidP="00236BC1">
      <w:pPr>
        <w:shd w:val="clear" w:color="auto" w:fill="FFFFFF"/>
      </w:pPr>
      <w:r>
        <w:tab/>
        <w:t xml:space="preserve">Drive chain is slack.  The solution being to loosen four (4) bolts/nuts that </w:t>
      </w:r>
      <w:r>
        <w:tab/>
        <w:t>hold the roller motor in place.  Apply pressure to roller motor and tighten bolts.</w:t>
      </w:r>
    </w:p>
    <w:p w14:paraId="12B873BB" w14:textId="77777777" w:rsidR="000F4FE7" w:rsidRDefault="000F4FE7" w:rsidP="000F4FE7">
      <w:pPr>
        <w:shd w:val="clear" w:color="auto" w:fill="FFFFFF"/>
      </w:pPr>
    </w:p>
    <w:p w14:paraId="493C8BCC" w14:textId="77777777" w:rsidR="009A5AB6" w:rsidRDefault="009A5AB6" w:rsidP="009A5AB6">
      <w:pPr>
        <w:shd w:val="clear" w:color="auto" w:fill="FFFFFF"/>
      </w:pPr>
    </w:p>
    <w:p w14:paraId="32CBFA29" w14:textId="77777777" w:rsidR="009A5AB6" w:rsidRDefault="009A5AB6" w:rsidP="009A5AB6">
      <w:pPr>
        <w:shd w:val="clear" w:color="auto" w:fill="FFFFFF"/>
        <w:rPr>
          <w:b/>
          <w:bCs/>
          <w:sz w:val="26"/>
          <w:szCs w:val="26"/>
        </w:rPr>
      </w:pPr>
      <w:r>
        <w:object w:dxaOrig="1380" w:dyaOrig="1320" w14:anchorId="0E11D2AA">
          <v:shape id="_x0000_i1033" type="#_x0000_t75" style="width:24.75pt;height:24.75pt" o:ole="">
            <v:imagedata r:id="rId10" o:title=""/>
          </v:shape>
          <o:OLEObject Type="Embed" ProgID="Unknown" ShapeID="_x0000_i1033" DrawAspect="Content" ObjectID="_1835785672" r:id="rId17"/>
        </w:object>
      </w:r>
      <w:r>
        <w:rPr>
          <w:b/>
          <w:bCs/>
          <w:sz w:val="26"/>
          <w:szCs w:val="26"/>
        </w:rPr>
        <w:t>CAUTION:</w:t>
      </w:r>
    </w:p>
    <w:p w14:paraId="5648C3B2" w14:textId="77777777" w:rsidR="009A5AB6" w:rsidRDefault="009A5AB6" w:rsidP="009A5AB6">
      <w:pPr>
        <w:shd w:val="clear" w:color="auto" w:fill="FFFFFF"/>
      </w:pPr>
      <w:r>
        <w:rPr>
          <w:sz w:val="26"/>
          <w:szCs w:val="26"/>
        </w:rPr>
        <w:tab/>
      </w:r>
      <w:r>
        <w:rPr>
          <w:b/>
          <w:bCs/>
          <w:i/>
          <w:iCs/>
        </w:rPr>
        <w:t xml:space="preserve">Never service this apparatus with the motors running.  Turn off switches and </w:t>
      </w:r>
      <w:r>
        <w:rPr>
          <w:b/>
          <w:bCs/>
          <w:i/>
          <w:iCs/>
        </w:rPr>
        <w:tab/>
      </w:r>
      <w:r>
        <w:rPr>
          <w:b/>
          <w:bCs/>
          <w:i/>
          <w:iCs/>
        </w:rPr>
        <w:tab/>
        <w:t>disconnect the power cord for full protection.</w:t>
      </w:r>
    </w:p>
    <w:p w14:paraId="40886479" w14:textId="77777777" w:rsidR="009A5AB6" w:rsidRDefault="009A5AB6" w:rsidP="009A5AB6">
      <w:pPr>
        <w:shd w:val="clear" w:color="auto" w:fill="FFFFFF"/>
      </w:pPr>
    </w:p>
    <w:p w14:paraId="4B834382" w14:textId="77777777" w:rsidR="009A5AB6" w:rsidRDefault="009A5AB6" w:rsidP="00236BC1">
      <w:pPr>
        <w:shd w:val="clear" w:color="auto" w:fill="FFFFFF"/>
        <w:rPr>
          <w:b/>
          <w:bCs/>
          <w:sz w:val="32"/>
          <w:szCs w:val="32"/>
        </w:rPr>
      </w:pPr>
    </w:p>
    <w:p w14:paraId="05C1ABFF" w14:textId="77777777" w:rsidR="009A5AB6" w:rsidRDefault="009A5AB6" w:rsidP="00236BC1">
      <w:pPr>
        <w:shd w:val="clear" w:color="auto" w:fill="FFFFFF"/>
        <w:rPr>
          <w:b/>
          <w:bCs/>
          <w:sz w:val="32"/>
          <w:szCs w:val="32"/>
        </w:rPr>
      </w:pPr>
    </w:p>
    <w:p w14:paraId="71EFF9F9" w14:textId="77777777" w:rsidR="00236BC1" w:rsidRDefault="000F4FE7" w:rsidP="00236BC1">
      <w:pPr>
        <w:shd w:val="clear" w:color="auto" w:fill="FFFFFF"/>
        <w:rPr>
          <w:b/>
          <w:bCs/>
          <w:sz w:val="40"/>
          <w:szCs w:val="40"/>
        </w:rPr>
      </w:pPr>
      <w:r>
        <w:rPr>
          <w:b/>
          <w:bCs/>
          <w:sz w:val="32"/>
          <w:szCs w:val="32"/>
        </w:rPr>
        <w:br w:type="page"/>
      </w:r>
      <w:r w:rsidR="00236BC1">
        <w:rPr>
          <w:b/>
          <w:bCs/>
          <w:sz w:val="32"/>
          <w:szCs w:val="32"/>
        </w:rPr>
        <w:lastRenderedPageBreak/>
        <w:t>12: PARTS REPLACEMENT</w:t>
      </w:r>
    </w:p>
    <w:p w14:paraId="1E55C955" w14:textId="77777777" w:rsidR="00236BC1" w:rsidRDefault="00236BC1" w:rsidP="00236BC1">
      <w:pPr>
        <w:shd w:val="clear" w:color="auto" w:fill="FFFFFF"/>
        <w:rPr>
          <w:b/>
          <w:bCs/>
        </w:rPr>
      </w:pPr>
    </w:p>
    <w:p w14:paraId="5C198FBA" w14:textId="77777777" w:rsidR="00236BC1" w:rsidRDefault="00236BC1" w:rsidP="00236BC1">
      <w:pPr>
        <w:shd w:val="clear" w:color="auto" w:fill="FFFFFF"/>
        <w:rPr>
          <w:b/>
          <w:bCs/>
        </w:rPr>
      </w:pPr>
    </w:p>
    <w:p w14:paraId="5BABC835" w14:textId="77777777" w:rsidR="00236BC1" w:rsidRDefault="00236BC1" w:rsidP="00236BC1">
      <w:pPr>
        <w:shd w:val="clear" w:color="auto" w:fill="FFFFFF"/>
        <w:rPr>
          <w:b/>
          <w:bCs/>
          <w:sz w:val="26"/>
          <w:szCs w:val="26"/>
        </w:rPr>
      </w:pPr>
      <w:r>
        <w:rPr>
          <w:b/>
          <w:bCs/>
          <w:sz w:val="26"/>
          <w:szCs w:val="26"/>
        </w:rPr>
        <w:t>NOTE: (Refer to warranty information in this manual.)</w:t>
      </w:r>
    </w:p>
    <w:p w14:paraId="682C79D6" w14:textId="77777777" w:rsidR="00236BC1" w:rsidRDefault="00236BC1" w:rsidP="00236BC1">
      <w:pPr>
        <w:shd w:val="clear" w:color="auto" w:fill="FFFFFF"/>
        <w:rPr>
          <w:b/>
          <w:bCs/>
          <w:sz w:val="26"/>
          <w:szCs w:val="26"/>
        </w:rPr>
      </w:pPr>
    </w:p>
    <w:p w14:paraId="0D4AE5C1" w14:textId="77777777" w:rsidR="00236BC1" w:rsidRPr="00DF703A" w:rsidRDefault="00236BC1" w:rsidP="00236BC1">
      <w:r w:rsidRPr="00DF703A">
        <w:t xml:space="preserve">When replacing worn parts, use genuine </w:t>
      </w:r>
      <w:r w:rsidR="002C1253">
        <w:rPr>
          <w:b/>
          <w:sz w:val="22"/>
          <w:szCs w:val="22"/>
        </w:rPr>
        <w:t>MT TABLES, LLC.</w:t>
      </w:r>
      <w:r w:rsidRPr="00DF703A">
        <w:t xml:space="preserve"> replacement parts by contacting our customer service department.  When ordering replacement parts:</w:t>
      </w:r>
    </w:p>
    <w:p w14:paraId="0D5CDCE1" w14:textId="77777777" w:rsidR="00236BC1" w:rsidRDefault="00236BC1" w:rsidP="00236BC1">
      <w:pPr>
        <w:shd w:val="clear" w:color="auto" w:fill="FFFFFF"/>
        <w:spacing w:line="360" w:lineRule="atLeast"/>
      </w:pPr>
    </w:p>
    <w:p w14:paraId="3E926D51" w14:textId="77777777" w:rsidR="00236BC1" w:rsidRDefault="00236BC1" w:rsidP="00236BC1">
      <w:pPr>
        <w:pStyle w:val="1Numbers2"/>
        <w:numPr>
          <w:ilvl w:val="0"/>
          <w:numId w:val="5"/>
        </w:numPr>
        <w:shd w:val="clear" w:color="auto" w:fill="FFFFFF"/>
        <w:tabs>
          <w:tab w:val="left" w:pos="1440"/>
        </w:tabs>
        <w:spacing w:line="360" w:lineRule="atLeast"/>
        <w:jc w:val="left"/>
      </w:pPr>
      <w:r>
        <w:t>Ask for the customer service department.</w:t>
      </w:r>
    </w:p>
    <w:p w14:paraId="1278A481" w14:textId="77777777" w:rsidR="00236BC1" w:rsidRDefault="00236BC1" w:rsidP="00236BC1">
      <w:pPr>
        <w:pStyle w:val="1Numbers2"/>
        <w:numPr>
          <w:ilvl w:val="0"/>
          <w:numId w:val="5"/>
        </w:numPr>
        <w:shd w:val="clear" w:color="auto" w:fill="FFFFFF"/>
        <w:tabs>
          <w:tab w:val="left" w:pos="1440"/>
        </w:tabs>
        <w:jc w:val="left"/>
      </w:pPr>
      <w:r>
        <w:t>Have the model/serial number of the unit ready to give to the service</w:t>
      </w:r>
    </w:p>
    <w:p w14:paraId="394BA7CE" w14:textId="77777777" w:rsidR="00236BC1" w:rsidRDefault="00236BC1" w:rsidP="00236BC1">
      <w:pPr>
        <w:shd w:val="clear" w:color="auto" w:fill="FFFFFF"/>
      </w:pPr>
      <w:r>
        <w:tab/>
      </w:r>
      <w:r>
        <w:tab/>
        <w:t>representative.</w:t>
      </w:r>
    </w:p>
    <w:p w14:paraId="2671537E" w14:textId="77777777" w:rsidR="00236BC1" w:rsidRDefault="00236BC1" w:rsidP="00236BC1">
      <w:pPr>
        <w:pStyle w:val="1Numbers2"/>
        <w:numPr>
          <w:ilvl w:val="0"/>
          <w:numId w:val="6"/>
        </w:numPr>
        <w:shd w:val="clear" w:color="auto" w:fill="FFFFFF"/>
        <w:tabs>
          <w:tab w:val="left" w:pos="1440"/>
        </w:tabs>
        <w:jc w:val="left"/>
      </w:pPr>
      <w:r>
        <w:t>Specify the part by number/description.</w:t>
      </w:r>
    </w:p>
    <w:p w14:paraId="649CD174" w14:textId="77777777" w:rsidR="00236BC1" w:rsidRDefault="00236BC1" w:rsidP="00236BC1">
      <w:pPr>
        <w:shd w:val="clear" w:color="auto" w:fill="FFFFFF"/>
      </w:pPr>
    </w:p>
    <w:p w14:paraId="6F1C3052" w14:textId="77777777" w:rsidR="00236BC1" w:rsidRDefault="00236BC1" w:rsidP="00236BC1">
      <w:pPr>
        <w:shd w:val="clear" w:color="auto" w:fill="FFFFFF"/>
      </w:pPr>
      <w:r>
        <w:t xml:space="preserve">We are here to help if a problem should arise.  Always feel free to contact our service representative for assistance at </w:t>
      </w:r>
      <w:r>
        <w:rPr>
          <w:b/>
          <w:bCs/>
        </w:rPr>
        <w:t>(</w:t>
      </w:r>
      <w:r w:rsidR="00663794">
        <w:rPr>
          <w:b/>
          <w:bCs/>
        </w:rPr>
        <w:t>417</w:t>
      </w:r>
      <w:r>
        <w:rPr>
          <w:b/>
          <w:bCs/>
        </w:rPr>
        <w:t xml:space="preserve">) </w:t>
      </w:r>
      <w:r w:rsidR="0055021B">
        <w:rPr>
          <w:b/>
          <w:bCs/>
        </w:rPr>
        <w:t>678-2880</w:t>
      </w:r>
    </w:p>
    <w:p w14:paraId="2776AA2F" w14:textId="77777777" w:rsidR="00236BC1" w:rsidRDefault="00236BC1" w:rsidP="00236BC1">
      <w:pPr>
        <w:shd w:val="clear" w:color="auto" w:fill="FFFFFF"/>
      </w:pPr>
      <w:r>
        <w:tab/>
      </w:r>
    </w:p>
    <w:p w14:paraId="0E6B923D" w14:textId="77777777" w:rsidR="00236BC1" w:rsidRDefault="00236BC1" w:rsidP="00236BC1">
      <w:pPr>
        <w:shd w:val="clear" w:color="auto" w:fill="FFFFFF"/>
        <w:rPr>
          <w:b/>
          <w:bCs/>
        </w:rPr>
      </w:pPr>
      <w:r>
        <w:rPr>
          <w:b/>
          <w:bCs/>
        </w:rPr>
        <w:t>INSTRUCTIONS FOR DAMAGED MERCHANDISE</w:t>
      </w:r>
    </w:p>
    <w:p w14:paraId="4FD5D45F" w14:textId="77777777" w:rsidR="00236BC1" w:rsidRDefault="00236BC1" w:rsidP="00236BC1">
      <w:pPr>
        <w:shd w:val="clear" w:color="auto" w:fill="FFFFFF"/>
        <w:rPr>
          <w:b/>
          <w:bCs/>
        </w:rPr>
      </w:pPr>
    </w:p>
    <w:p w14:paraId="594132C7" w14:textId="77777777" w:rsidR="00236BC1" w:rsidRDefault="00236BC1" w:rsidP="00236BC1">
      <w:pPr>
        <w:shd w:val="clear" w:color="auto" w:fill="FFFFFF"/>
      </w:pPr>
      <w:r>
        <w:t xml:space="preserve">The contents of this shipment have been checked and packed by experienced personnel.  </w:t>
      </w:r>
    </w:p>
    <w:p w14:paraId="3545D635" w14:textId="77777777" w:rsidR="00236BC1" w:rsidRDefault="00236BC1" w:rsidP="00236BC1">
      <w:pPr>
        <w:shd w:val="clear" w:color="auto" w:fill="FFFFFF"/>
      </w:pPr>
      <w:r>
        <w:t>Articles damaged in transit should be reported at once to the delivering carrier and a claim must be filed by you.  We can neither be responsible for, nor can we accept the return of merchandise damaged in transit.</w:t>
      </w:r>
    </w:p>
    <w:p w14:paraId="533787E5" w14:textId="77777777" w:rsidR="00236BC1" w:rsidRDefault="00236BC1" w:rsidP="00236BC1">
      <w:pPr>
        <w:pStyle w:val="Heading1"/>
        <w:rPr>
          <w:b w:val="0"/>
          <w:bCs w:val="0"/>
        </w:rPr>
      </w:pPr>
    </w:p>
    <w:p w14:paraId="14653176" w14:textId="77777777" w:rsidR="00236BC1" w:rsidRDefault="00236BC1" w:rsidP="00236BC1">
      <w:pPr>
        <w:pStyle w:val="Heading1"/>
      </w:pPr>
      <w:r>
        <w:t>RESALE OR DISPOSAL</w:t>
      </w:r>
    </w:p>
    <w:p w14:paraId="09274A78" w14:textId="77777777" w:rsidR="00236BC1" w:rsidRDefault="00236BC1" w:rsidP="00236BC1">
      <w:pPr>
        <w:rPr>
          <w:b/>
          <w:bCs/>
        </w:rPr>
      </w:pPr>
    </w:p>
    <w:p w14:paraId="4360A5D3" w14:textId="77777777" w:rsidR="00236BC1" w:rsidRDefault="00236BC1" w:rsidP="00236BC1">
      <w:pPr>
        <w:shd w:val="clear" w:color="auto" w:fill="FFFFFF"/>
      </w:pPr>
      <w:r>
        <w:t xml:space="preserve">A chiropractic table is considered a medical device by the Food and Drug Administration.              </w:t>
      </w:r>
    </w:p>
    <w:p w14:paraId="6DC66D63" w14:textId="77777777" w:rsidR="00236BC1" w:rsidRDefault="00236BC1" w:rsidP="00236BC1">
      <w:pPr>
        <w:shd w:val="clear" w:color="auto" w:fill="FFFFFF"/>
      </w:pPr>
      <w:r>
        <w:t xml:space="preserve">Therefore, it is necessary that </w:t>
      </w:r>
      <w:r>
        <w:rPr>
          <w:b/>
          <w:bCs/>
        </w:rPr>
        <w:t>MT Tables LLC.</w:t>
      </w:r>
      <w:r>
        <w:t xml:space="preserve"> be notified if your table is sold, destroyed, or otherwise disposed of.</w:t>
      </w:r>
    </w:p>
    <w:p w14:paraId="705F51B8" w14:textId="77777777" w:rsidR="00236BC1" w:rsidRDefault="00236BC1" w:rsidP="00236BC1">
      <w:pPr>
        <w:shd w:val="clear" w:color="auto" w:fill="FFFFFF"/>
      </w:pPr>
    </w:p>
    <w:p w14:paraId="13CEE945" w14:textId="77777777" w:rsidR="00236BC1" w:rsidRDefault="00236BC1" w:rsidP="00236BC1">
      <w:pPr>
        <w:shd w:val="clear" w:color="auto" w:fill="FFFFFF"/>
      </w:pPr>
      <w:r>
        <w:t>Please notify in writing to:</w:t>
      </w:r>
    </w:p>
    <w:p w14:paraId="03D7C56D" w14:textId="77777777" w:rsidR="00236BC1" w:rsidRDefault="00236BC1" w:rsidP="00236BC1">
      <w:pPr>
        <w:shd w:val="clear" w:color="auto" w:fill="FFFFFF"/>
      </w:pPr>
    </w:p>
    <w:p w14:paraId="07BD9369" w14:textId="77777777" w:rsidR="00236BC1" w:rsidRDefault="00236BC1" w:rsidP="00236BC1">
      <w:pPr>
        <w:shd w:val="clear" w:color="auto" w:fill="FFFFFF"/>
        <w:rPr>
          <w:b/>
          <w:bCs/>
        </w:rPr>
      </w:pPr>
      <w:r>
        <w:rPr>
          <w:b/>
          <w:bCs/>
        </w:rPr>
        <w:t xml:space="preserve">            MT Tables LLC.</w:t>
      </w:r>
    </w:p>
    <w:p w14:paraId="0ECCC816" w14:textId="77777777" w:rsidR="00236BC1" w:rsidRDefault="00236BC1" w:rsidP="00236BC1">
      <w:pPr>
        <w:shd w:val="clear" w:color="auto" w:fill="FFFFFF"/>
        <w:rPr>
          <w:b/>
          <w:bCs/>
        </w:rPr>
      </w:pPr>
      <w:r>
        <w:rPr>
          <w:b/>
          <w:bCs/>
        </w:rPr>
        <w:tab/>
      </w:r>
      <w:r w:rsidR="0055021B">
        <w:rPr>
          <w:b/>
          <w:bCs/>
        </w:rPr>
        <w:t xml:space="preserve">15 </w:t>
      </w:r>
      <w:smartTag w:uri="urn:schemas-microsoft-com:office:smarttags" w:element="address">
        <w:smartTag w:uri="urn:schemas-microsoft-com:office:smarttags" w:element="Street">
          <w:r w:rsidR="0055021B">
            <w:rPr>
              <w:b/>
              <w:bCs/>
            </w:rPr>
            <w:t>W. Mill St</w:t>
          </w:r>
        </w:smartTag>
      </w:smartTag>
      <w:r w:rsidR="0055021B">
        <w:rPr>
          <w:b/>
          <w:bCs/>
        </w:rPr>
        <w:t>.</w:t>
      </w:r>
    </w:p>
    <w:p w14:paraId="6124BC85" w14:textId="77777777" w:rsidR="0055021B" w:rsidRDefault="0055021B" w:rsidP="00236BC1">
      <w:pPr>
        <w:shd w:val="clear" w:color="auto" w:fill="FFFFFF"/>
        <w:rPr>
          <w:b/>
          <w:bCs/>
        </w:rPr>
      </w:pPr>
      <w:r>
        <w:rPr>
          <w:b/>
          <w:bCs/>
        </w:rPr>
        <w:t xml:space="preserve">            </w:t>
      </w:r>
      <w:smartTag w:uri="urn:schemas-microsoft-com:office:smarttags" w:element="place">
        <w:smartTag w:uri="urn:schemas-microsoft-com:office:smarttags" w:element="City">
          <w:r>
            <w:rPr>
              <w:b/>
              <w:bCs/>
            </w:rPr>
            <w:t>Aurora</w:t>
          </w:r>
        </w:smartTag>
        <w:r>
          <w:rPr>
            <w:b/>
            <w:bCs/>
          </w:rPr>
          <w:t xml:space="preserve">, </w:t>
        </w:r>
        <w:smartTag w:uri="urn:schemas-microsoft-com:office:smarttags" w:element="State">
          <w:r>
            <w:rPr>
              <w:b/>
              <w:bCs/>
            </w:rPr>
            <w:t>MO</w:t>
          </w:r>
        </w:smartTag>
        <w:r>
          <w:rPr>
            <w:b/>
            <w:bCs/>
          </w:rPr>
          <w:t xml:space="preserve"> </w:t>
        </w:r>
        <w:smartTag w:uri="urn:schemas-microsoft-com:office:smarttags" w:element="PostalCode">
          <w:r>
            <w:rPr>
              <w:b/>
              <w:bCs/>
            </w:rPr>
            <w:t>65605</w:t>
          </w:r>
        </w:smartTag>
      </w:smartTag>
    </w:p>
    <w:p w14:paraId="596133EC" w14:textId="77777777" w:rsidR="00236BC1" w:rsidRDefault="00236BC1" w:rsidP="00236BC1">
      <w:pPr>
        <w:shd w:val="clear" w:color="auto" w:fill="FFFFFF"/>
        <w:rPr>
          <w:b/>
          <w:bCs/>
        </w:rPr>
      </w:pPr>
    </w:p>
    <w:p w14:paraId="0111DD60" w14:textId="77777777" w:rsidR="00236BC1" w:rsidRDefault="00236BC1" w:rsidP="00236BC1">
      <w:pPr>
        <w:shd w:val="clear" w:color="auto" w:fill="FFFFFF"/>
      </w:pPr>
      <w:r>
        <w:t>Please include the unit serial number, the person that the table was sold to, or the reason for disposal.  Thank you for your cooperation.</w:t>
      </w:r>
    </w:p>
    <w:p w14:paraId="256649EC" w14:textId="77777777" w:rsidR="000F4FE7" w:rsidRDefault="000F4FE7" w:rsidP="000F4FE7">
      <w:pPr>
        <w:shd w:val="clear" w:color="auto" w:fill="FFFFFF"/>
        <w:rPr>
          <w:b/>
          <w:bCs/>
          <w:sz w:val="32"/>
          <w:szCs w:val="32"/>
        </w:rPr>
      </w:pPr>
    </w:p>
    <w:p w14:paraId="602EB65B" w14:textId="77777777" w:rsidR="000F4FE7" w:rsidRDefault="000F4FE7" w:rsidP="000F4FE7">
      <w:pPr>
        <w:shd w:val="clear" w:color="auto" w:fill="FFFFFF"/>
        <w:rPr>
          <w:b/>
          <w:bCs/>
          <w:sz w:val="32"/>
          <w:szCs w:val="32"/>
        </w:rPr>
      </w:pPr>
    </w:p>
    <w:p w14:paraId="7B169B4E" w14:textId="77777777" w:rsidR="000F4FE7" w:rsidRDefault="000F4FE7" w:rsidP="000F4FE7">
      <w:pPr>
        <w:shd w:val="clear" w:color="auto" w:fill="FFFFFF"/>
      </w:pPr>
    </w:p>
    <w:p w14:paraId="2D510A8E" w14:textId="77777777" w:rsidR="000F4FE7" w:rsidRDefault="000F4FE7" w:rsidP="000F4FE7">
      <w:pPr>
        <w:shd w:val="clear" w:color="auto" w:fill="FFFFFF"/>
      </w:pPr>
    </w:p>
    <w:p w14:paraId="190EAFF2" w14:textId="77777777" w:rsidR="000F4FE7" w:rsidRDefault="00AF6B4E" w:rsidP="000F4FE7">
      <w:pPr>
        <w:shd w:val="clear" w:color="auto" w:fill="FFFFFF"/>
      </w:pPr>
      <w:r>
        <w:t>Print date: 11-10-2011</w:t>
      </w:r>
      <w:r w:rsidR="000F4FE7">
        <w:br w:type="page"/>
      </w:r>
    </w:p>
    <w:p w14:paraId="63809FE4" w14:textId="77777777" w:rsidR="000F4FE7" w:rsidRDefault="000F4FE7" w:rsidP="000F4FE7">
      <w:pPr>
        <w:shd w:val="clear" w:color="auto" w:fill="FFFFFF"/>
      </w:pPr>
    </w:p>
    <w:p w14:paraId="5882EAE2" w14:textId="77777777" w:rsidR="000F4FE7" w:rsidRDefault="000F4FE7" w:rsidP="000F4FE7">
      <w:pPr>
        <w:shd w:val="clear" w:color="auto" w:fill="FFFFFF"/>
      </w:pPr>
    </w:p>
    <w:p w14:paraId="3179C003" w14:textId="77777777" w:rsidR="000F4FE7" w:rsidRDefault="000F4FE7" w:rsidP="000F4FE7">
      <w:pPr>
        <w:shd w:val="clear" w:color="auto" w:fill="FFFFFF"/>
      </w:pPr>
    </w:p>
    <w:p w14:paraId="26C7F9C0" w14:textId="77777777" w:rsidR="000F4FE7" w:rsidRDefault="000F4FE7" w:rsidP="000F4FE7">
      <w:pPr>
        <w:shd w:val="clear" w:color="auto" w:fill="FFFFFF"/>
        <w:rPr>
          <w:b/>
          <w:bCs/>
          <w:sz w:val="32"/>
          <w:szCs w:val="32"/>
        </w:rPr>
      </w:pPr>
    </w:p>
    <w:p w14:paraId="60C4F93D" w14:textId="77777777" w:rsidR="000F4FE7" w:rsidRDefault="000F4FE7" w:rsidP="000F4FE7">
      <w:pPr>
        <w:shd w:val="clear" w:color="auto" w:fill="FFFFFF"/>
        <w:rPr>
          <w:b/>
          <w:bCs/>
        </w:rPr>
      </w:pPr>
    </w:p>
    <w:p w14:paraId="7F9A85BA" w14:textId="77777777" w:rsidR="000F4FE7" w:rsidRDefault="000F4FE7" w:rsidP="000F4FE7">
      <w:pPr>
        <w:shd w:val="clear" w:color="auto" w:fill="FFFFFF"/>
        <w:rPr>
          <w:b/>
          <w:bCs/>
        </w:rPr>
      </w:pPr>
    </w:p>
    <w:p w14:paraId="66093857" w14:textId="77777777" w:rsidR="000F4FE7" w:rsidRDefault="000F4FE7" w:rsidP="000F4FE7">
      <w:pPr>
        <w:shd w:val="clear" w:color="auto" w:fill="FFFFFF"/>
        <w:rPr>
          <w:b/>
          <w:bCs/>
        </w:rPr>
      </w:pPr>
    </w:p>
    <w:p w14:paraId="0AC3408B" w14:textId="77777777" w:rsidR="000F4FE7" w:rsidRDefault="000F4FE7" w:rsidP="000F4FE7">
      <w:pPr>
        <w:shd w:val="clear" w:color="auto" w:fill="FFFFFF"/>
        <w:rPr>
          <w:b/>
          <w:bCs/>
        </w:rPr>
      </w:pPr>
    </w:p>
    <w:p w14:paraId="7F8FCD4A" w14:textId="77777777" w:rsidR="000F4FE7" w:rsidRDefault="000F4FE7" w:rsidP="000F4FE7">
      <w:pPr>
        <w:shd w:val="clear" w:color="auto" w:fill="FFFFFF"/>
        <w:rPr>
          <w:b/>
          <w:bCs/>
        </w:rPr>
      </w:pPr>
    </w:p>
    <w:p w14:paraId="4AC383F2" w14:textId="77777777" w:rsidR="000F4FE7" w:rsidRDefault="000F4FE7" w:rsidP="000F4FE7">
      <w:pPr>
        <w:shd w:val="clear" w:color="auto" w:fill="FFFFFF"/>
        <w:rPr>
          <w:b/>
          <w:bCs/>
        </w:rPr>
      </w:pPr>
    </w:p>
    <w:p w14:paraId="49A9C2B1" w14:textId="77777777" w:rsidR="000F4FE7" w:rsidRDefault="000F4FE7" w:rsidP="000F4FE7">
      <w:pPr>
        <w:shd w:val="clear" w:color="auto" w:fill="FFFFFF"/>
        <w:rPr>
          <w:b/>
          <w:bCs/>
        </w:rPr>
      </w:pPr>
    </w:p>
    <w:p w14:paraId="109EC9BC" w14:textId="77777777" w:rsidR="000F4FE7" w:rsidRDefault="000F4FE7" w:rsidP="000F4FE7">
      <w:pPr>
        <w:shd w:val="clear" w:color="auto" w:fill="FFFFFF"/>
        <w:rPr>
          <w:b/>
          <w:bCs/>
        </w:rPr>
      </w:pPr>
    </w:p>
    <w:p w14:paraId="36ADE513" w14:textId="77777777" w:rsidR="000F4FE7" w:rsidRDefault="000F4FE7" w:rsidP="000F4FE7">
      <w:pPr>
        <w:shd w:val="clear" w:color="auto" w:fill="FFFFFF"/>
        <w:rPr>
          <w:b/>
          <w:bCs/>
        </w:rPr>
      </w:pPr>
    </w:p>
    <w:p w14:paraId="4839D116" w14:textId="77777777" w:rsidR="000F4FE7" w:rsidRDefault="000F4FE7" w:rsidP="000F4FE7">
      <w:pPr>
        <w:shd w:val="clear" w:color="auto" w:fill="FFFFFF"/>
        <w:rPr>
          <w:b/>
          <w:bCs/>
        </w:rPr>
      </w:pPr>
    </w:p>
    <w:p w14:paraId="6D1701E5" w14:textId="77777777" w:rsidR="000F4FE7" w:rsidRDefault="000F4FE7" w:rsidP="000F4FE7">
      <w:pPr>
        <w:shd w:val="clear" w:color="auto" w:fill="FFFFFF"/>
        <w:rPr>
          <w:b/>
          <w:bCs/>
        </w:rPr>
      </w:pPr>
    </w:p>
    <w:p w14:paraId="26B0A448" w14:textId="77777777" w:rsidR="000F4FE7" w:rsidRDefault="000F4FE7" w:rsidP="000F4FE7">
      <w:pPr>
        <w:shd w:val="clear" w:color="auto" w:fill="FFFFFF"/>
        <w:rPr>
          <w:b/>
          <w:bCs/>
        </w:rPr>
      </w:pPr>
    </w:p>
    <w:p w14:paraId="619B1BD2" w14:textId="77777777" w:rsidR="000F4FE7" w:rsidRDefault="000F4FE7" w:rsidP="000F4FE7">
      <w:pPr>
        <w:shd w:val="clear" w:color="auto" w:fill="FFFFFF"/>
        <w:rPr>
          <w:b/>
          <w:bCs/>
        </w:rPr>
      </w:pPr>
    </w:p>
    <w:p w14:paraId="168733F0" w14:textId="77777777" w:rsidR="000F4FE7" w:rsidRDefault="000F4FE7" w:rsidP="000F4FE7">
      <w:pPr>
        <w:shd w:val="clear" w:color="auto" w:fill="FFFFFF"/>
        <w:rPr>
          <w:b/>
          <w:bCs/>
        </w:rPr>
      </w:pPr>
    </w:p>
    <w:p w14:paraId="5BE04033" w14:textId="77777777" w:rsidR="000F4FE7" w:rsidRDefault="000F4FE7" w:rsidP="000F4FE7">
      <w:pPr>
        <w:shd w:val="clear" w:color="auto" w:fill="FFFFFF"/>
        <w:rPr>
          <w:b/>
          <w:bCs/>
        </w:rPr>
      </w:pPr>
    </w:p>
    <w:p w14:paraId="450BBF57" w14:textId="77777777" w:rsidR="000F4FE7" w:rsidRDefault="000F4FE7" w:rsidP="000F4FE7">
      <w:pPr>
        <w:shd w:val="clear" w:color="auto" w:fill="FFFFFF"/>
        <w:rPr>
          <w:b/>
          <w:bCs/>
        </w:rPr>
      </w:pPr>
    </w:p>
    <w:p w14:paraId="6EB84C23" w14:textId="77777777" w:rsidR="000F4FE7" w:rsidRDefault="000F4FE7" w:rsidP="000F4FE7">
      <w:pPr>
        <w:shd w:val="clear" w:color="auto" w:fill="FFFFFF"/>
        <w:rPr>
          <w:b/>
          <w:bCs/>
        </w:rPr>
      </w:pPr>
    </w:p>
    <w:p w14:paraId="2F4DCB42" w14:textId="77777777" w:rsidR="000F4FE7" w:rsidRDefault="000F4FE7" w:rsidP="000F4FE7">
      <w:pPr>
        <w:shd w:val="clear" w:color="auto" w:fill="FFFFFF"/>
        <w:rPr>
          <w:b/>
          <w:bCs/>
        </w:rPr>
      </w:pPr>
    </w:p>
    <w:p w14:paraId="567B7639" w14:textId="77777777" w:rsidR="000F4FE7" w:rsidRDefault="000F4FE7" w:rsidP="000F4FE7">
      <w:pPr>
        <w:shd w:val="clear" w:color="auto" w:fill="FFFFFF"/>
        <w:rPr>
          <w:b/>
          <w:bCs/>
        </w:rPr>
      </w:pPr>
    </w:p>
    <w:p w14:paraId="59733AFA" w14:textId="77777777" w:rsidR="000F4FE7" w:rsidRDefault="000F4FE7" w:rsidP="000F4FE7">
      <w:pPr>
        <w:shd w:val="clear" w:color="auto" w:fill="FFFFFF"/>
        <w:rPr>
          <w:b/>
          <w:bCs/>
        </w:rPr>
      </w:pPr>
    </w:p>
    <w:sectPr w:rsidR="000F4FE7" w:rsidSect="000F4FE7">
      <w:headerReference w:type="default" r:id="rId18"/>
      <w:footerReference w:type="default" r:id="rId19"/>
      <w:pgSz w:w="12240" w:h="15840"/>
      <w:pgMar w:top="1440" w:right="1800" w:bottom="72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DB24" w14:textId="77777777" w:rsidR="00143482" w:rsidRDefault="00143482">
      <w:r>
        <w:separator/>
      </w:r>
    </w:p>
  </w:endnote>
  <w:endnote w:type="continuationSeparator" w:id="0">
    <w:p w14:paraId="1105E36A" w14:textId="77777777" w:rsidR="00143482" w:rsidRDefault="0014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5A7C" w14:textId="77777777" w:rsidR="00A8393B" w:rsidRDefault="00A8393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7CA">
      <w:rPr>
        <w:rStyle w:val="PageNumber"/>
        <w:noProof/>
      </w:rPr>
      <w:t>6</w:t>
    </w:r>
    <w:r>
      <w:rPr>
        <w:rStyle w:val="PageNumber"/>
      </w:rPr>
      <w:fldChar w:fldCharType="end"/>
    </w:r>
  </w:p>
  <w:p w14:paraId="131EED30" w14:textId="77777777" w:rsidR="00A8393B" w:rsidRDefault="00A8393B">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A98E" w14:textId="77777777" w:rsidR="00143482" w:rsidRDefault="00143482">
      <w:r>
        <w:separator/>
      </w:r>
    </w:p>
  </w:footnote>
  <w:footnote w:type="continuationSeparator" w:id="0">
    <w:p w14:paraId="32BDC392" w14:textId="77777777" w:rsidR="00143482" w:rsidRDefault="00143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5CA4" w14:textId="77777777" w:rsidR="00A8393B" w:rsidRDefault="00A8393B">
    <w:pPr>
      <w:jc w:val="center"/>
      <w:rPr>
        <w:b/>
        <w:bCs/>
        <w:sz w:val="32"/>
        <w:szCs w:val="32"/>
      </w:rPr>
    </w:pP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50B"/>
    <w:multiLevelType w:val="hybridMultilevel"/>
    <w:tmpl w:val="E6D060BE"/>
    <w:lvl w:ilvl="0" w:tplc="37E47216">
      <w:start w:val="1"/>
      <w:numFmt w:val="bullet"/>
      <w:lvlText w:val=""/>
      <w:lvlJc w:val="left"/>
      <w:pPr>
        <w:tabs>
          <w:tab w:val="num" w:pos="2160"/>
        </w:tabs>
        <w:ind w:left="2160" w:hanging="144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1E77CC1"/>
    <w:multiLevelType w:val="multilevel"/>
    <w:tmpl w:val="BDD047DA"/>
    <w:lvl w:ilvl="0">
      <w:start w:val="1"/>
      <w:numFmt w:val="none"/>
      <w:lvlText w:val=""/>
      <w:legacy w:legacy="1" w:legacySpace="0" w:legacyIndent="720"/>
      <w:lvlJc w:val="left"/>
      <w:pPr>
        <w:ind w:left="720" w:hanging="720"/>
      </w:pPr>
      <w:rPr>
        <w:rFonts w:ascii="WP MathA" w:hAnsi="WP MathA" w:cs="WP MathA" w:hint="default"/>
      </w:rPr>
    </w:lvl>
    <w:lvl w:ilvl="1">
      <w:start w:val="1"/>
      <w:numFmt w:val="none"/>
      <w:lvlText w:val=""/>
      <w:legacy w:legacy="1" w:legacySpace="0" w:legacyIndent="720"/>
      <w:lvlJc w:val="left"/>
      <w:pPr>
        <w:ind w:left="1440" w:hanging="720"/>
      </w:pPr>
      <w:rPr>
        <w:rFonts w:ascii="WP MathA" w:hAnsi="WP MathA" w:cs="WP MathA" w:hint="default"/>
      </w:rPr>
    </w:lvl>
    <w:lvl w:ilvl="2">
      <w:start w:val="1"/>
      <w:numFmt w:val="decimal"/>
      <w:lvlText w:val="%3."/>
      <w:legacy w:legacy="1" w:legacySpace="0" w:legacyIndent="720"/>
      <w:lvlJc w:val="left"/>
      <w:pPr>
        <w:ind w:left="2160" w:hanging="720"/>
      </w:pPr>
    </w:lvl>
    <w:lvl w:ilvl="3">
      <w:start w:val="1"/>
      <w:numFmt w:val="none"/>
      <w:lvlText w:val=""/>
      <w:legacy w:legacy="1" w:legacySpace="0" w:legacyIndent="720"/>
      <w:lvlJc w:val="left"/>
      <w:pPr>
        <w:ind w:left="2880" w:hanging="720"/>
      </w:pPr>
      <w:rPr>
        <w:rFonts w:ascii="WP MathA" w:hAnsi="WP MathA" w:cs="WP MathA" w:hint="default"/>
      </w:rPr>
    </w:lvl>
    <w:lvl w:ilvl="4">
      <w:start w:val="1"/>
      <w:numFmt w:val="none"/>
      <w:lvlText w:val=""/>
      <w:legacy w:legacy="1" w:legacySpace="0" w:legacyIndent="720"/>
      <w:lvlJc w:val="left"/>
      <w:pPr>
        <w:ind w:left="3600" w:hanging="720"/>
      </w:pPr>
      <w:rPr>
        <w:rFonts w:ascii="WP MathA" w:hAnsi="WP MathA" w:cs="WP MathA" w:hint="default"/>
      </w:rPr>
    </w:lvl>
    <w:lvl w:ilvl="5">
      <w:start w:val="1"/>
      <w:numFmt w:val="none"/>
      <w:lvlText w:val=""/>
      <w:legacy w:legacy="1" w:legacySpace="0" w:legacyIndent="720"/>
      <w:lvlJc w:val="left"/>
      <w:pPr>
        <w:ind w:left="4320" w:hanging="720"/>
      </w:pPr>
      <w:rPr>
        <w:rFonts w:ascii="WP MathA" w:hAnsi="WP MathA" w:cs="WP MathA" w:hint="default"/>
      </w:rPr>
    </w:lvl>
    <w:lvl w:ilvl="6">
      <w:start w:val="1"/>
      <w:numFmt w:val="none"/>
      <w:lvlText w:val=""/>
      <w:legacy w:legacy="1" w:legacySpace="0" w:legacyIndent="720"/>
      <w:lvlJc w:val="left"/>
      <w:pPr>
        <w:ind w:left="5040" w:hanging="720"/>
      </w:pPr>
      <w:rPr>
        <w:rFonts w:ascii="WP MathA" w:hAnsi="WP MathA" w:cs="WP MathA" w:hint="default"/>
      </w:rPr>
    </w:lvl>
    <w:lvl w:ilvl="7">
      <w:start w:val="1"/>
      <w:numFmt w:val="none"/>
      <w:lvlText w:val=""/>
      <w:legacy w:legacy="1" w:legacySpace="0" w:legacyIndent="720"/>
      <w:lvlJc w:val="left"/>
      <w:pPr>
        <w:ind w:left="5760" w:hanging="720"/>
      </w:pPr>
      <w:rPr>
        <w:rFonts w:ascii="WP MathA" w:hAnsi="WP MathA" w:cs="WP MathA" w:hint="default"/>
      </w:rPr>
    </w:lvl>
    <w:lvl w:ilvl="8">
      <w:start w:val="1"/>
      <w:numFmt w:val="lowerRoman"/>
      <w:lvlText w:val="%9"/>
      <w:legacy w:legacy="1" w:legacySpace="0" w:legacyIndent="720"/>
      <w:lvlJc w:val="left"/>
      <w:pPr>
        <w:ind w:left="6480" w:hanging="720"/>
      </w:pPr>
    </w:lvl>
  </w:abstractNum>
  <w:abstractNum w:abstractNumId="2" w15:restartNumberingAfterBreak="0">
    <w:nsid w:val="476D6D53"/>
    <w:multiLevelType w:val="hybridMultilevel"/>
    <w:tmpl w:val="4DF4E5F8"/>
    <w:lvl w:ilvl="0" w:tplc="1C40117E">
      <w:start w:val="1"/>
      <w:numFmt w:val="bullet"/>
      <w:lvlText w:val=""/>
      <w:lvlJc w:val="left"/>
      <w:pPr>
        <w:tabs>
          <w:tab w:val="num" w:pos="936"/>
        </w:tabs>
        <w:ind w:left="936" w:hanging="216"/>
      </w:pPr>
      <w:rPr>
        <w:rFonts w:ascii="Symbol" w:hAnsi="Symbol" w:hint="default"/>
        <w:color w:val="auto"/>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7E94502"/>
    <w:multiLevelType w:val="hybridMultilevel"/>
    <w:tmpl w:val="13783A3E"/>
    <w:lvl w:ilvl="0" w:tplc="37E47216">
      <w:start w:val="1"/>
      <w:numFmt w:val="bullet"/>
      <w:lvlText w:val=""/>
      <w:lvlJc w:val="left"/>
      <w:pPr>
        <w:tabs>
          <w:tab w:val="num" w:pos="2160"/>
        </w:tabs>
        <w:ind w:left="2160" w:hanging="144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C99277B"/>
    <w:multiLevelType w:val="hybridMultilevel"/>
    <w:tmpl w:val="A5B0E52C"/>
    <w:lvl w:ilvl="0" w:tplc="63E833EA">
      <w:start w:val="1"/>
      <w:numFmt w:val="bullet"/>
      <w:lvlText w:val=""/>
      <w:lvlJc w:val="left"/>
      <w:pPr>
        <w:tabs>
          <w:tab w:val="num" w:pos="936"/>
        </w:tabs>
        <w:ind w:left="936" w:hanging="216"/>
      </w:pPr>
      <w:rPr>
        <w:rFonts w:ascii="Symbol" w:hAnsi="Symbol" w:hint="default"/>
        <w:color w:val="auto"/>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61EB3DB7"/>
    <w:multiLevelType w:val="hybridMultilevel"/>
    <w:tmpl w:val="997CCF3C"/>
    <w:lvl w:ilvl="0" w:tplc="37E47216">
      <w:start w:val="1"/>
      <w:numFmt w:val="bullet"/>
      <w:lvlText w:val=""/>
      <w:lvlJc w:val="left"/>
      <w:pPr>
        <w:tabs>
          <w:tab w:val="num" w:pos="2160"/>
        </w:tabs>
        <w:ind w:left="2160" w:hanging="144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4B47427"/>
    <w:multiLevelType w:val="hybridMultilevel"/>
    <w:tmpl w:val="661A6884"/>
    <w:lvl w:ilvl="0" w:tplc="37E47216">
      <w:start w:val="1"/>
      <w:numFmt w:val="bullet"/>
      <w:lvlText w:val=""/>
      <w:lvlJc w:val="left"/>
      <w:pPr>
        <w:tabs>
          <w:tab w:val="num" w:pos="2160"/>
        </w:tabs>
        <w:ind w:left="2160" w:hanging="144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55227A0"/>
    <w:multiLevelType w:val="multilevel"/>
    <w:tmpl w:val="BDD047DA"/>
    <w:lvl w:ilvl="0">
      <w:start w:val="1"/>
      <w:numFmt w:val="none"/>
      <w:lvlText w:val=""/>
      <w:legacy w:legacy="1" w:legacySpace="0" w:legacyIndent="720"/>
      <w:lvlJc w:val="left"/>
      <w:pPr>
        <w:ind w:left="720" w:hanging="720"/>
      </w:pPr>
      <w:rPr>
        <w:rFonts w:ascii="WP MathA" w:hAnsi="WP MathA" w:cs="WP MathA" w:hint="default"/>
      </w:rPr>
    </w:lvl>
    <w:lvl w:ilvl="1">
      <w:start w:val="1"/>
      <w:numFmt w:val="none"/>
      <w:lvlText w:val=""/>
      <w:legacy w:legacy="1" w:legacySpace="0" w:legacyIndent="720"/>
      <w:lvlJc w:val="left"/>
      <w:pPr>
        <w:ind w:left="1440" w:hanging="720"/>
      </w:pPr>
      <w:rPr>
        <w:rFonts w:ascii="WP MathA" w:hAnsi="WP MathA" w:cs="WP MathA" w:hint="default"/>
      </w:rPr>
    </w:lvl>
    <w:lvl w:ilvl="2">
      <w:start w:val="1"/>
      <w:numFmt w:val="decimal"/>
      <w:lvlText w:val="%3."/>
      <w:legacy w:legacy="1" w:legacySpace="0" w:legacyIndent="720"/>
      <w:lvlJc w:val="left"/>
      <w:pPr>
        <w:ind w:left="2160" w:hanging="720"/>
      </w:pPr>
    </w:lvl>
    <w:lvl w:ilvl="3">
      <w:start w:val="1"/>
      <w:numFmt w:val="none"/>
      <w:lvlText w:val=""/>
      <w:legacy w:legacy="1" w:legacySpace="0" w:legacyIndent="720"/>
      <w:lvlJc w:val="left"/>
      <w:pPr>
        <w:ind w:left="2880" w:hanging="720"/>
      </w:pPr>
      <w:rPr>
        <w:rFonts w:ascii="WP MathA" w:hAnsi="WP MathA" w:cs="WP MathA" w:hint="default"/>
      </w:rPr>
    </w:lvl>
    <w:lvl w:ilvl="4">
      <w:start w:val="1"/>
      <w:numFmt w:val="none"/>
      <w:lvlText w:val=""/>
      <w:legacy w:legacy="1" w:legacySpace="0" w:legacyIndent="720"/>
      <w:lvlJc w:val="left"/>
      <w:pPr>
        <w:ind w:left="3600" w:hanging="720"/>
      </w:pPr>
      <w:rPr>
        <w:rFonts w:ascii="WP MathA" w:hAnsi="WP MathA" w:cs="WP MathA" w:hint="default"/>
      </w:rPr>
    </w:lvl>
    <w:lvl w:ilvl="5">
      <w:start w:val="1"/>
      <w:numFmt w:val="none"/>
      <w:lvlText w:val=""/>
      <w:legacy w:legacy="1" w:legacySpace="0" w:legacyIndent="720"/>
      <w:lvlJc w:val="left"/>
      <w:pPr>
        <w:ind w:left="4320" w:hanging="720"/>
      </w:pPr>
      <w:rPr>
        <w:rFonts w:ascii="WP MathA" w:hAnsi="WP MathA" w:cs="WP MathA" w:hint="default"/>
      </w:rPr>
    </w:lvl>
    <w:lvl w:ilvl="6">
      <w:start w:val="1"/>
      <w:numFmt w:val="none"/>
      <w:lvlText w:val=""/>
      <w:legacy w:legacy="1" w:legacySpace="0" w:legacyIndent="720"/>
      <w:lvlJc w:val="left"/>
      <w:pPr>
        <w:ind w:left="5040" w:hanging="720"/>
      </w:pPr>
      <w:rPr>
        <w:rFonts w:ascii="WP MathA" w:hAnsi="WP MathA" w:cs="WP MathA" w:hint="default"/>
      </w:rPr>
    </w:lvl>
    <w:lvl w:ilvl="7">
      <w:start w:val="1"/>
      <w:numFmt w:val="none"/>
      <w:lvlText w:val=""/>
      <w:legacy w:legacy="1" w:legacySpace="0" w:legacyIndent="720"/>
      <w:lvlJc w:val="left"/>
      <w:pPr>
        <w:ind w:left="5760" w:hanging="720"/>
      </w:pPr>
      <w:rPr>
        <w:rFonts w:ascii="WP MathA" w:hAnsi="WP MathA" w:cs="WP MathA" w:hint="default"/>
      </w:rPr>
    </w:lvl>
    <w:lvl w:ilvl="8">
      <w:start w:val="1"/>
      <w:numFmt w:val="lowerRoman"/>
      <w:lvlText w:val="%9"/>
      <w:legacy w:legacy="1" w:legacySpace="0" w:legacyIndent="720"/>
      <w:lvlJc w:val="left"/>
      <w:pPr>
        <w:ind w:left="6480" w:hanging="720"/>
      </w:pPr>
    </w:lvl>
  </w:abstractNum>
  <w:num w:numId="1" w16cid:durableId="1458597138">
    <w:abstractNumId w:val="1"/>
  </w:num>
  <w:num w:numId="2" w16cid:durableId="608897447">
    <w:abstractNumId w:val="7"/>
  </w:num>
  <w:num w:numId="3" w16cid:durableId="2106612410">
    <w:abstractNumId w:val="6"/>
  </w:num>
  <w:num w:numId="4" w16cid:durableId="1798452761">
    <w:abstractNumId w:val="0"/>
  </w:num>
  <w:num w:numId="5" w16cid:durableId="742992639">
    <w:abstractNumId w:val="3"/>
  </w:num>
  <w:num w:numId="6" w16cid:durableId="1138259873">
    <w:abstractNumId w:val="5"/>
  </w:num>
  <w:num w:numId="7" w16cid:durableId="827788194">
    <w:abstractNumId w:val="4"/>
  </w:num>
  <w:num w:numId="8" w16cid:durableId="197120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FE7"/>
    <w:rsid w:val="0008214E"/>
    <w:rsid w:val="000B160B"/>
    <w:rsid w:val="000C6994"/>
    <w:rsid w:val="000F4FE7"/>
    <w:rsid w:val="00143482"/>
    <w:rsid w:val="001541A7"/>
    <w:rsid w:val="001A733B"/>
    <w:rsid w:val="001B2669"/>
    <w:rsid w:val="002052A2"/>
    <w:rsid w:val="00235C45"/>
    <w:rsid w:val="00236BC1"/>
    <w:rsid w:val="00242E84"/>
    <w:rsid w:val="00247375"/>
    <w:rsid w:val="002715D1"/>
    <w:rsid w:val="00272E4D"/>
    <w:rsid w:val="002C1253"/>
    <w:rsid w:val="00321008"/>
    <w:rsid w:val="003270FC"/>
    <w:rsid w:val="003957CA"/>
    <w:rsid w:val="004020CC"/>
    <w:rsid w:val="004A349C"/>
    <w:rsid w:val="004B0071"/>
    <w:rsid w:val="004B57B2"/>
    <w:rsid w:val="004C657E"/>
    <w:rsid w:val="004D310E"/>
    <w:rsid w:val="004E60DE"/>
    <w:rsid w:val="0052697A"/>
    <w:rsid w:val="0055021B"/>
    <w:rsid w:val="005A115F"/>
    <w:rsid w:val="005A204C"/>
    <w:rsid w:val="005C28EF"/>
    <w:rsid w:val="005E078E"/>
    <w:rsid w:val="00640A1D"/>
    <w:rsid w:val="00641381"/>
    <w:rsid w:val="00661BC3"/>
    <w:rsid w:val="00663794"/>
    <w:rsid w:val="006841F5"/>
    <w:rsid w:val="006903B8"/>
    <w:rsid w:val="00695744"/>
    <w:rsid w:val="00695F9B"/>
    <w:rsid w:val="006B129F"/>
    <w:rsid w:val="006D0407"/>
    <w:rsid w:val="006E373D"/>
    <w:rsid w:val="007125A0"/>
    <w:rsid w:val="00714C9F"/>
    <w:rsid w:val="00726286"/>
    <w:rsid w:val="0074327B"/>
    <w:rsid w:val="007538B9"/>
    <w:rsid w:val="007D131E"/>
    <w:rsid w:val="007F44BE"/>
    <w:rsid w:val="00814A68"/>
    <w:rsid w:val="0082188A"/>
    <w:rsid w:val="00822317"/>
    <w:rsid w:val="008344BB"/>
    <w:rsid w:val="00840219"/>
    <w:rsid w:val="00864BCD"/>
    <w:rsid w:val="00876426"/>
    <w:rsid w:val="00910192"/>
    <w:rsid w:val="00935D04"/>
    <w:rsid w:val="009A31A3"/>
    <w:rsid w:val="009A5AB6"/>
    <w:rsid w:val="009B0D0A"/>
    <w:rsid w:val="00A10617"/>
    <w:rsid w:val="00A342AB"/>
    <w:rsid w:val="00A42ED7"/>
    <w:rsid w:val="00A46097"/>
    <w:rsid w:val="00A557BC"/>
    <w:rsid w:val="00A73A69"/>
    <w:rsid w:val="00A8393B"/>
    <w:rsid w:val="00AF6B4E"/>
    <w:rsid w:val="00B230E5"/>
    <w:rsid w:val="00BE33A3"/>
    <w:rsid w:val="00BF1589"/>
    <w:rsid w:val="00C07BB3"/>
    <w:rsid w:val="00CA6A1D"/>
    <w:rsid w:val="00CF17F8"/>
    <w:rsid w:val="00CF2FF4"/>
    <w:rsid w:val="00D50ECE"/>
    <w:rsid w:val="00D6583E"/>
    <w:rsid w:val="00DA5F2C"/>
    <w:rsid w:val="00DA6185"/>
    <w:rsid w:val="00DD432F"/>
    <w:rsid w:val="00E377F9"/>
    <w:rsid w:val="00E41659"/>
    <w:rsid w:val="00E648FE"/>
    <w:rsid w:val="00E94A18"/>
    <w:rsid w:val="00F24003"/>
    <w:rsid w:val="00F83EB5"/>
    <w:rsid w:val="00FA2C6B"/>
    <w:rsid w:val="00FD1074"/>
    <w:rsid w:val="00FD1096"/>
    <w:rsid w:val="00FD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3B55006A"/>
  <w15:chartTrackingRefBased/>
  <w15:docId w15:val="{91FC8981-C675-4CE7-943B-2F553AEF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FE7"/>
    <w:rPr>
      <w:sz w:val="24"/>
      <w:szCs w:val="24"/>
    </w:rPr>
  </w:style>
  <w:style w:type="paragraph" w:styleId="Heading1">
    <w:name w:val="heading 1"/>
    <w:basedOn w:val="Normal"/>
    <w:next w:val="Normal"/>
    <w:qFormat/>
    <w:rsid w:val="000F4FE7"/>
    <w:pPr>
      <w:keepNext/>
      <w:widowControl w:val="0"/>
      <w:shd w:val="clear" w:color="auto" w:fill="FFFFFF"/>
      <w:autoSpaceDE w:val="0"/>
      <w:autoSpaceDN w:val="0"/>
      <w:adjustRightInd w:val="0"/>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Numbers2">
    <w:name w:val="1Numbers 2"/>
    <w:rsid w:val="000F4FE7"/>
    <w:pPr>
      <w:widowControl w:val="0"/>
      <w:tabs>
        <w:tab w:val="left" w:pos="720"/>
      </w:tabs>
      <w:autoSpaceDE w:val="0"/>
      <w:autoSpaceDN w:val="0"/>
      <w:adjustRightInd w:val="0"/>
      <w:ind w:left="720" w:hanging="720"/>
      <w:jc w:val="both"/>
    </w:pPr>
    <w:rPr>
      <w:sz w:val="24"/>
      <w:szCs w:val="24"/>
    </w:rPr>
  </w:style>
  <w:style w:type="paragraph" w:customStyle="1" w:styleId="2Numbers2">
    <w:name w:val="2Numbers 2"/>
    <w:rsid w:val="000F4FE7"/>
    <w:pPr>
      <w:widowControl w:val="0"/>
      <w:tabs>
        <w:tab w:val="left" w:pos="720"/>
        <w:tab w:val="left" w:pos="1440"/>
      </w:tabs>
      <w:autoSpaceDE w:val="0"/>
      <w:autoSpaceDN w:val="0"/>
      <w:adjustRightInd w:val="0"/>
      <w:ind w:left="1440" w:hanging="720"/>
      <w:jc w:val="both"/>
    </w:pPr>
    <w:rPr>
      <w:sz w:val="24"/>
      <w:szCs w:val="24"/>
    </w:rPr>
  </w:style>
  <w:style w:type="paragraph" w:styleId="Footer">
    <w:name w:val="footer"/>
    <w:basedOn w:val="Normal"/>
    <w:rsid w:val="000F4FE7"/>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0F4FE7"/>
  </w:style>
  <w:style w:type="paragraph" w:styleId="Title">
    <w:name w:val="Title"/>
    <w:basedOn w:val="Normal"/>
    <w:qFormat/>
    <w:rsid w:val="00236BC1"/>
    <w:pPr>
      <w:jc w:val="center"/>
    </w:pPr>
    <w:rPr>
      <w:b/>
      <w:i/>
      <w:sz w:val="96"/>
      <w:szCs w:val="72"/>
    </w:rPr>
  </w:style>
  <w:style w:type="character" w:styleId="Strong">
    <w:name w:val="Strong"/>
    <w:qFormat/>
    <w:rsid w:val="007F44BE"/>
    <w:rPr>
      <w:b/>
      <w:bCs/>
    </w:rPr>
  </w:style>
  <w:style w:type="paragraph" w:styleId="Header">
    <w:name w:val="header"/>
    <w:basedOn w:val="Normal"/>
    <w:link w:val="HeaderChar"/>
    <w:rsid w:val="001541A7"/>
    <w:pPr>
      <w:tabs>
        <w:tab w:val="center" w:pos="4680"/>
        <w:tab w:val="right" w:pos="9360"/>
      </w:tabs>
    </w:pPr>
  </w:style>
  <w:style w:type="character" w:customStyle="1" w:styleId="HeaderChar">
    <w:name w:val="Header Char"/>
    <w:link w:val="Header"/>
    <w:rsid w:val="00154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4.bin"/><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TABLE OF CONTENTS   IST-350 &amp; IST-351</vt:lpstr>
    </vt:vector>
  </TitlesOfParts>
  <Company>MT Tables</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   IST-350 &amp; IST-351</dc:title>
  <dc:subject/>
  <dc:creator>Milburn Tennis</dc:creator>
  <cp:keywords/>
  <dc:description/>
  <cp:lastModifiedBy>Office Manager</cp:lastModifiedBy>
  <cp:revision>2</cp:revision>
  <cp:lastPrinted>2014-10-17T19:00:00Z</cp:lastPrinted>
  <dcterms:created xsi:type="dcterms:W3CDTF">2026-03-23T20:41:00Z</dcterms:created>
  <dcterms:modified xsi:type="dcterms:W3CDTF">2026-03-23T20:41:00Z</dcterms:modified>
</cp:coreProperties>
</file>